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16sdtfl w16du wp14">
  <w:body>
    <w:p w:rsidR="006E3788" w:rsidP="009A5DE5" w:rsidRDefault="009A5DE5" w14:paraId="51438680" w14:textId="77777777">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rsidR="007316D2" w:rsidP="00D11FB4" w:rsidRDefault="007316D2" w14:paraId="268BC447" w14:textId="77777777">
      <w:pPr>
        <w:pStyle w:val="Heading3"/>
        <w:rPr>
          <w:rFonts w:eastAsia="Hand Of Sean"/>
        </w:rPr>
      </w:pPr>
    </w:p>
    <w:p w:rsidR="007316D2" w:rsidP="00D11FB4" w:rsidRDefault="007316D2" w14:paraId="5AF5A139" w14:textId="77777777">
      <w:pPr>
        <w:pStyle w:val="Heading3"/>
        <w:rPr>
          <w:rFonts w:eastAsia="Hand Of Sean"/>
        </w:rPr>
      </w:pPr>
    </w:p>
    <w:p w:rsidR="007316D2" w:rsidP="00D11FB4" w:rsidRDefault="007316D2" w14:paraId="1C36E1D9" w14:textId="77777777">
      <w:pPr>
        <w:pStyle w:val="Heading3"/>
        <w:rPr>
          <w:rFonts w:eastAsia="Hand Of Sean"/>
        </w:rPr>
      </w:pPr>
    </w:p>
    <w:p w:rsidR="007316D2" w:rsidP="00D11FB4" w:rsidRDefault="007316D2" w14:paraId="00830905" w14:textId="77777777">
      <w:pPr>
        <w:pStyle w:val="Heading3"/>
        <w:rPr>
          <w:rFonts w:eastAsia="Hand Of Sean"/>
        </w:rPr>
      </w:pPr>
    </w:p>
    <w:p w:rsidRPr="00B4441F" w:rsidR="007316D2" w:rsidP="00D11FB4" w:rsidRDefault="009308F8" w14:paraId="3DFDA75C" w14:textId="77777777">
      <w:pPr>
        <w:pStyle w:val="Heading3"/>
        <w:rPr>
          <w:rFonts w:eastAsia="Hand Of Sean"/>
        </w:rPr>
      </w:pPr>
      <w:r>
        <w:rPr>
          <w:noProof/>
          <w:lang w:eastAsia="en-GB"/>
        </w:rPr>
        <mc:AlternateContent>
          <mc:Choice Requires="wps">
            <w:drawing>
              <wp:anchor distT="0" distB="0" distL="114300" distR="114300" simplePos="0" relativeHeight="251698176" behindDoc="0" locked="0" layoutInCell="1" allowOverlap="1" wp14:anchorId="744D5592" wp14:editId="55D8C204">
                <wp:simplePos x="0" y="0"/>
                <wp:positionH relativeFrom="column">
                  <wp:posOffset>-859486</wp:posOffset>
                </wp:positionH>
                <wp:positionV relativeFrom="paragraph">
                  <wp:posOffset>80645</wp:posOffset>
                </wp:positionV>
                <wp:extent cx="6474460" cy="136080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1E1D32" w:rsidR="009308F8" w:rsidP="009308F8" w:rsidRDefault="009308F8" w14:paraId="270C51B2" w14:textId="77777777">
                            <w:pPr>
                              <w:pStyle w:val="Title-Cover"/>
                              <w:tabs>
                                <w:tab w:val="left" w:pos="709"/>
                              </w:tabs>
                              <w:ind w:left="567"/>
                              <w:rPr>
                                <w:sz w:val="72"/>
                              </w:rPr>
                            </w:pPr>
                            <w:r>
                              <w:rPr>
                                <w:sz w:val="72"/>
                              </w:rPr>
                              <w:t>Basic DBS</w:t>
                            </w:r>
                            <w:r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4DEB502">
              <v:shapetype id="_x0000_t202" coordsize="21600,21600" o:spt="202" path="m,l,21600r21600,l21600,xe" w14:anchorId="744D5592">
                <v:stroke joinstyle="miter"/>
                <v:path gradientshapeok="t" o:connecttype="rect"/>
              </v:shapetype>
              <v:shape id="Text Box 7" style="position:absolute;margin-left:-67.7pt;margin-top:6.35pt;width:509.8pt;height:10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">
                <v:textbox>
                  <w:txbxContent>
                    <w:p w:rsidRPr="001E1D32" w:rsidR="009308F8" w:rsidP="009308F8" w:rsidRDefault="009308F8" w14:paraId="15A444AC" w14:textId="77777777">
                      <w:pPr>
                        <w:pStyle w:val="Title-Cover"/>
                        <w:tabs>
                          <w:tab w:val="left" w:pos="709"/>
                        </w:tabs>
                        <w:ind w:left="567"/>
                        <w:rPr>
                          <w:sz w:val="72"/>
                        </w:rPr>
                      </w:pPr>
                      <w:r>
                        <w:rPr>
                          <w:sz w:val="72"/>
                        </w:rPr>
                        <w:t>Basic DBS</w:t>
                      </w:r>
                      <w:r w:rsidRPr="00233006">
                        <w:rPr>
                          <w:sz w:val="72"/>
                        </w:rPr>
                        <w:t xml:space="preserve"> Online Disclosure Guide (eBulkPlus)</w:t>
                      </w:r>
                    </w:p>
                  </w:txbxContent>
                </v:textbox>
              </v:shape>
            </w:pict>
          </mc:Fallback>
        </mc:AlternateContent>
      </w:r>
      <w:r w:rsidR="007316D2">
        <w:rPr>
          <w:rFonts w:eastAsia="Hand Of Sean"/>
          <w:noProof/>
          <w:lang w:eastAsia="en-GB"/>
        </w:rPr>
        <mc:AlternateContent>
          <mc:Choice Requires="wps">
            <w:drawing>
              <wp:anchor distT="0" distB="0" distL="114300" distR="114300" simplePos="0" relativeHeight="251677696" behindDoc="0" locked="0" layoutInCell="1" allowOverlap="1" wp14:anchorId="7797F695" wp14:editId="1BDB97E2">
                <wp:simplePos x="0" y="0"/>
                <wp:positionH relativeFrom="column">
                  <wp:posOffset>-1479025</wp:posOffset>
                </wp:positionH>
                <wp:positionV relativeFrom="paragraph">
                  <wp:posOffset>70264</wp:posOffset>
                </wp:positionV>
                <wp:extent cx="6779895" cy="1518699"/>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518699"/>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68AD73">
              <v:rect id="Rectangle 4" style="position:absolute;margin-left:-116.45pt;margin-top:5.55pt;width:533.85pt;height:11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5b82" strokecolor="#4f81bd [3204]" w14:anchorId="1D9AE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"/>
            </w:pict>
          </mc:Fallback>
        </mc:AlternateContent>
      </w:r>
    </w:p>
    <w:p w:rsidRPr="00B4441F" w:rsidR="007316D2" w:rsidP="00D11FB4" w:rsidRDefault="007316D2" w14:paraId="470A4426" w14:textId="77777777">
      <w:pPr>
        <w:pStyle w:val="Heading3"/>
        <w:rPr>
          <w:rFonts w:eastAsia="Hand Of Sean"/>
        </w:rPr>
      </w:pPr>
    </w:p>
    <w:p w:rsidRPr="00D5763E" w:rsidR="007316D2" w:rsidP="00D11FB4" w:rsidRDefault="009308F8" w14:paraId="6FE52EEF" w14:textId="77777777">
      <w:pPr>
        <w:spacing w:before="1800"/>
        <w:rPr>
          <w:rFonts w:ascii="Hand Of Sean" w:hAnsi="Hand Of Sean" w:eastAsia="Hand Of Sean" w:cs="Arial"/>
          <w:b/>
          <w:color w:val="4F81BD" w:themeColor="accent1"/>
          <w:sz w:val="56"/>
          <w:szCs w:val="56"/>
        </w:rPr>
      </w:pPr>
      <w:r>
        <w:rPr>
          <w:noProof/>
          <w:lang w:eastAsia="en-GB"/>
        </w:rPr>
        <mc:AlternateContent>
          <mc:Choice Requires="wps">
            <w:drawing>
              <wp:anchor distT="0" distB="0" distL="114300" distR="114300" simplePos="0" relativeHeight="251700224" behindDoc="0" locked="0" layoutInCell="1" allowOverlap="1" wp14:anchorId="525E865A" wp14:editId="0F550EF4">
                <wp:simplePos x="0" y="0"/>
                <wp:positionH relativeFrom="margin">
                  <wp:posOffset>-740410</wp:posOffset>
                </wp:positionH>
                <wp:positionV relativeFrom="paragraph">
                  <wp:posOffset>1205534</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70D01" w:rsidR="009308F8" w:rsidP="009308F8" w:rsidRDefault="009308F8" w14:paraId="033AABAC" w14:textId="77777777">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w14:anchorId="547FB147">
              <v:rect id="Rectangle 11" style="position:absolute;margin-left:-58.3pt;margin-top:94.9pt;width:467pt;height:7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spid="_x0000_s1027" filled="f" stroked="f" w14:anchorId="525E8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">
                <v:textbox>
                  <w:txbxContent>
                    <w:p w:rsidRPr="00470D01" w:rsidR="009308F8" w:rsidP="009308F8" w:rsidRDefault="009308F8" w14:paraId="72E5ED51" w14:textId="77777777">
                      <w:pPr>
                        <w:ind w:left="567"/>
                        <w:rPr>
                          <w:rFonts w:asciiTheme="minorHAnsi" w:hAnsiTheme="minorHAnsi" w:cstheme="minorBidi"/>
                          <w:b/>
                          <w:bCs/>
                          <w:color w:val="000000" w:themeColor="text1"/>
                          <w:sz w:val="40"/>
                          <w:szCs w:val="32"/>
                        </w:rPr>
                      </w:pPr>
                      <w:r w:rsidRPr="00B07BF8">
                        <w:rPr>
                          <w:rFonts w:ascii="Arial" w:hAnsi="Arial" w:cs="Arial"/>
                          <w:bCs/>
                          <w:color w:val="000000" w:themeColor="text1"/>
                          <w:sz w:val="40"/>
                          <w:szCs w:val="32"/>
                        </w:rPr>
                        <w:t>ID Checker Guidance Notes</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D2B5B77" wp14:editId="1360C03F">
                <wp:simplePos x="0" y="0"/>
                <wp:positionH relativeFrom="column">
                  <wp:posOffset>-67945</wp:posOffset>
                </wp:positionH>
                <wp:positionV relativeFrom="paragraph">
                  <wp:posOffset>580086</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1240C6D">
              <v:rect id="Rectangle 5" style="position:absolute;margin-left:-5.35pt;margin-top:45.7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ecf0f3" stroked="f" w14:anchorId="529A3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">
                <v:fill opacity="58853f"/>
              </v:rect>
            </w:pict>
          </mc:Fallback>
        </mc:AlternateContent>
      </w:r>
      <w:r w:rsidRPr="00FF2156" w:rsidR="007316D2">
        <w:rPr>
          <w:rFonts w:eastAsia="Hand Of Sean"/>
          <w:noProof/>
          <w:lang w:eastAsia="en-GB"/>
        </w:rPr>
        <w:drawing>
          <wp:anchor distT="0" distB="0" distL="114300" distR="114300" simplePos="0" relativeHeight="251681792" behindDoc="0" locked="0" layoutInCell="1" allowOverlap="1" wp14:anchorId="01BBE677" wp14:editId="208511D7">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p>
    <w:p w:rsidRPr="00D5763E" w:rsidR="007316D2" w:rsidP="00D11FB4" w:rsidRDefault="007316D2" w14:paraId="46466B74" w14:textId="77777777">
      <w:pPr>
        <w:rPr>
          <w:color w:val="4F81BD" w:themeColor="accent1"/>
        </w:rPr>
      </w:pPr>
    </w:p>
    <w:p w:rsidR="007316D2" w:rsidP="00D11FB4" w:rsidRDefault="007316D2" w14:paraId="169518E2" w14:textId="77777777"/>
    <w:p w:rsidR="007316D2" w:rsidP="00D11FB4" w:rsidRDefault="007316D2" w14:paraId="70E86479" w14:textId="77777777"/>
    <w:p w:rsidR="007316D2" w:rsidP="00D11FB4" w:rsidRDefault="007316D2" w14:paraId="1E637603" w14:textId="77777777"/>
    <w:p w:rsidR="007316D2" w:rsidP="00D11FB4" w:rsidRDefault="007316D2" w14:paraId="68B314E6" w14:textId="77777777"/>
    <w:p w:rsidR="007316D2" w:rsidP="00D11FB4" w:rsidRDefault="007316D2" w14:paraId="3935A428" w14:textId="77777777"/>
    <w:p w:rsidR="007316D2" w:rsidP="00D11FB4" w:rsidRDefault="007316D2" w14:paraId="59E75BE3" w14:textId="77777777">
      <w:pPr>
        <w:pStyle w:val="TOCHeading"/>
        <w:rPr>
          <w:rFonts w:ascii="Arial" w:hAnsi="Arial" w:cs="Arial"/>
          <w:color w:val="005B82"/>
        </w:rPr>
      </w:pPr>
    </w:p>
    <w:p w:rsidR="007316D2" w:rsidP="00D11FB4" w:rsidRDefault="007316D2" w14:paraId="1BBCE6A3" w14:textId="77777777">
      <w:pPr>
        <w:rPr>
          <w:rFonts w:ascii="Arial" w:hAnsi="Arial" w:cs="Arial"/>
          <w:b/>
          <w:bCs/>
          <w:color w:val="005B82"/>
          <w:sz w:val="28"/>
          <w:szCs w:val="28"/>
          <w:lang w:val="en-US"/>
        </w:rPr>
      </w:pPr>
    </w:p>
    <w:p w:rsidR="007316D2" w:rsidP="00D11FB4" w:rsidRDefault="007316D2" w14:paraId="38E8C685" w14:textId="77777777">
      <w:pPr>
        <w:rPr>
          <w:rFonts w:ascii="Arial" w:hAnsi="Arial" w:eastAsia="Hand Of Sean" w:cs="Arial"/>
          <w:color w:val="005B82"/>
        </w:rPr>
        <w:sectPr w:rsidR="007316D2" w:rsidSect="0014004C">
          <w:headerReference w:type="default" r:id="rId9"/>
          <w:footerReference w:type="default" r:id="rId10"/>
          <w:headerReference w:type="first" r:id="rId11"/>
          <w:pgSz w:w="11906" w:h="16838" w:orient="portrait"/>
          <w:pgMar w:top="1077" w:right="1077" w:bottom="1440" w:left="1077" w:header="709" w:footer="709" w:gutter="0"/>
          <w:cols w:space="708"/>
          <w:docGrid w:linePitch="360"/>
        </w:sectPr>
      </w:pPr>
    </w:p>
    <w:p w:rsidRPr="008747D7" w:rsidR="007316D2" w:rsidP="00D11FB4" w:rsidRDefault="007316D2" w14:paraId="5514A4D9" w14:textId="77777777">
      <w:pPr>
        <w:pStyle w:val="TableofContents"/>
        <w:spacing w:before="120" w:after="120"/>
        <w:rPr>
          <w:color w:val="005B82"/>
        </w:rPr>
      </w:pPr>
      <w:r w:rsidRPr="008747D7">
        <w:rPr>
          <w:color w:val="005B82"/>
        </w:rPr>
        <w:t>Contents</w:t>
      </w:r>
    </w:p>
    <w:p w:rsidR="007316D2" w:rsidRDefault="007316D2" w14:paraId="1404EC15" w14:textId="77777777">
      <w:pPr>
        <w:pStyle w:val="TOC1"/>
        <w:rPr>
          <w:rFonts w:asciiTheme="minorHAnsi" w:hAnsiTheme="minorHAnsi" w:eastAsiaTheme="minorEastAsia" w:cstheme="minorBidi"/>
          <w:color w:val="auto"/>
          <w:lang w:eastAsia="en-GB"/>
        </w:rPr>
      </w:pPr>
      <w:r>
        <w:fldChar w:fldCharType="begin"/>
      </w:r>
      <w:r>
        <w:instrText xml:space="preserve"> TOC \h \z \t "Section Title,1" </w:instrText>
      </w:r>
      <w:r>
        <w:fldChar w:fldCharType="separate"/>
      </w:r>
      <w:hyperlink w:history="1" w:anchor="_Toc392078084" r:id="rId12">
        <w:r w:rsidR="000059B8">
          <w:rPr>
            <w:rStyle w:val="Hyperlink"/>
          </w:rPr>
          <w:t>ID Checker</w:t>
        </w:r>
        <w:r w:rsidRPr="003B53E4">
          <w:rPr>
            <w:rStyle w:val="Hyperlink"/>
          </w:rPr>
          <w:t xml:space="preserve"> Guidance Notes</w:t>
        </w:r>
        <w:r>
          <w:rPr>
            <w:webHidden/>
          </w:rPr>
          <w:tab/>
        </w:r>
        <w:r w:rsidR="002C0F55">
          <w:rPr>
            <w:webHidden/>
          </w:rPr>
          <w:t>1</w:t>
        </w:r>
      </w:hyperlink>
    </w:p>
    <w:p w:rsidR="007316D2" w:rsidRDefault="007316D2" w14:paraId="1BE18D8A" w14:textId="632FC307">
      <w:pPr>
        <w:pStyle w:val="TOC1"/>
        <w:rPr>
          <w:rFonts w:asciiTheme="minorHAnsi" w:hAnsiTheme="minorHAnsi" w:eastAsiaTheme="minorEastAsia" w:cstheme="minorBidi"/>
          <w:color w:val="auto"/>
          <w:lang w:eastAsia="en-GB"/>
        </w:rPr>
      </w:pPr>
      <w:hyperlink w:history="1" w:anchor="_Toc392078085" r:id="rId13">
        <w:r w:rsidRPr="003B53E4">
          <w:rPr>
            <w:rStyle w:val="Hyperlink"/>
          </w:rPr>
          <w:t>Logging onto the System</w:t>
        </w:r>
        <w:r>
          <w:rPr>
            <w:webHidden/>
          </w:rPr>
          <w:tab/>
        </w:r>
        <w:r>
          <w:rPr>
            <w:webHidden/>
          </w:rPr>
          <w:fldChar w:fldCharType="begin"/>
        </w:r>
        <w:r>
          <w:rPr>
            <w:webHidden/>
          </w:rPr>
          <w:instrText xml:space="preserve"> PAGEREF _Toc392078085 \h </w:instrText>
        </w:r>
        <w:r>
          <w:rPr>
            <w:webHidden/>
          </w:rPr>
        </w:r>
        <w:r>
          <w:rPr>
            <w:webHidden/>
          </w:rPr>
          <w:fldChar w:fldCharType="separate"/>
        </w:r>
        <w:r w:rsidR="00AC1A61">
          <w:rPr>
            <w:webHidden/>
          </w:rPr>
          <w:t>2</w:t>
        </w:r>
        <w:r>
          <w:rPr>
            <w:webHidden/>
          </w:rPr>
          <w:fldChar w:fldCharType="end"/>
        </w:r>
      </w:hyperlink>
      <w:r w:rsidR="0070618E">
        <w:t>-5</w:t>
      </w:r>
    </w:p>
    <w:p w:rsidR="007316D2" w:rsidRDefault="0070618E" w14:paraId="36FFAB8B" w14:textId="77777777">
      <w:pPr>
        <w:pStyle w:val="TOC1"/>
        <w:rPr>
          <w:rFonts w:asciiTheme="minorHAnsi" w:hAnsiTheme="minorHAnsi" w:eastAsiaTheme="minorEastAsia" w:cstheme="minorBidi"/>
          <w:color w:val="auto"/>
          <w:lang w:eastAsia="en-GB"/>
        </w:rPr>
      </w:pPr>
      <w:hyperlink w:history="1" w:anchor="_Toc392078086" r:id="rId14">
        <w:r>
          <w:rPr>
            <w:rStyle w:val="Hyperlink"/>
          </w:rPr>
          <w:t>How to verify ID</w:t>
        </w:r>
        <w:r w:rsidR="007316D2">
          <w:rPr>
            <w:webHidden/>
          </w:rPr>
          <w:tab/>
        </w:r>
        <w:r>
          <w:rPr>
            <w:webHidden/>
          </w:rPr>
          <w:t>6</w:t>
        </w:r>
      </w:hyperlink>
      <w:r>
        <w:t>-</w:t>
      </w:r>
      <w:r w:rsidR="00D63F5E">
        <w:t>9</w:t>
      </w:r>
    </w:p>
    <w:p w:rsidR="007316D2" w:rsidRDefault="0070618E" w14:paraId="0964C71F" w14:textId="77777777">
      <w:pPr>
        <w:pStyle w:val="TOC1"/>
        <w:rPr>
          <w:rFonts w:asciiTheme="minorHAnsi" w:hAnsiTheme="minorHAnsi" w:eastAsiaTheme="minorEastAsia" w:cstheme="minorBidi"/>
          <w:color w:val="auto"/>
          <w:lang w:eastAsia="en-GB"/>
        </w:rPr>
      </w:pPr>
      <w:hyperlink w:history="1" w:anchor="_Toc392078087" r:id="rId15">
        <w:r>
          <w:rPr>
            <w:rStyle w:val="Hyperlink"/>
          </w:rPr>
          <w:t>Find an application</w:t>
        </w:r>
        <w:r w:rsidR="007316D2">
          <w:rPr>
            <w:webHidden/>
          </w:rPr>
          <w:tab/>
        </w:r>
        <w:r w:rsidR="00D63F5E">
          <w:rPr>
            <w:webHidden/>
          </w:rPr>
          <w:t>10</w:t>
        </w:r>
      </w:hyperlink>
    </w:p>
    <w:p w:rsidR="007316D2" w:rsidRDefault="0070618E" w14:paraId="7A3798A5" w14:textId="77777777">
      <w:pPr>
        <w:pStyle w:val="TOC1"/>
        <w:rPr>
          <w:rFonts w:asciiTheme="minorHAnsi" w:hAnsiTheme="minorHAnsi" w:eastAsiaTheme="minorEastAsia" w:cstheme="minorBidi"/>
          <w:color w:val="auto"/>
          <w:lang w:eastAsia="en-GB"/>
        </w:rPr>
      </w:pPr>
      <w:hyperlink w:history="1" w:anchor="_Toc392078092" r:id="rId16">
        <w:r w:rsidRPr="0070618E">
          <w:rPr>
            <w:rStyle w:val="Hyperlink"/>
          </w:rPr>
          <w:t>DBS List of Acceptable Identification</w:t>
        </w:r>
        <w:r w:rsidR="007316D2">
          <w:rPr>
            <w:webHidden/>
          </w:rPr>
          <w:tab/>
        </w:r>
        <w:r w:rsidR="000059B8">
          <w:rPr>
            <w:webHidden/>
          </w:rPr>
          <w:t>1</w:t>
        </w:r>
        <w:r w:rsidR="00D63F5E">
          <w:rPr>
            <w:webHidden/>
          </w:rPr>
          <w:t>1</w:t>
        </w:r>
      </w:hyperlink>
    </w:p>
    <w:p w:rsidRPr="005E6D13" w:rsidR="007316D2" w:rsidP="00D11FB4" w:rsidRDefault="007316D2" w14:paraId="41E7EE79" w14:textId="77777777">
      <w:pPr>
        <w:rPr>
          <w:rFonts w:cs="Arial"/>
        </w:rPr>
      </w:pPr>
      <w:r>
        <w:rPr>
          <w:rFonts w:ascii="Arial" w:hAnsi="Arial" w:cs="Arial"/>
          <w:noProof/>
          <w:color w:val="000000" w:themeColor="text1"/>
        </w:rPr>
        <w:fldChar w:fldCharType="end"/>
      </w:r>
    </w:p>
    <w:p w:rsidR="007316D2" w:rsidP="00D11FB4" w:rsidRDefault="007316D2" w14:paraId="79B46D99" w14:textId="77777777"/>
    <w:p w:rsidR="007316D2" w:rsidP="00D11FB4" w:rsidRDefault="007316D2" w14:paraId="19DD7807" w14:textId="77777777"/>
    <w:p w:rsidR="007316D2" w:rsidP="00D11FB4" w:rsidRDefault="007316D2" w14:paraId="60525851" w14:textId="77777777"/>
    <w:p w:rsidR="007316D2" w:rsidP="00D11FB4" w:rsidRDefault="007316D2" w14:paraId="521308F8" w14:textId="77777777"/>
    <w:p w:rsidR="007316D2" w:rsidP="00D11FB4" w:rsidRDefault="007316D2" w14:paraId="3F4C015D" w14:textId="77777777"/>
    <w:p w:rsidR="007316D2" w:rsidP="00D11FB4" w:rsidRDefault="007316D2" w14:paraId="61DD1C82" w14:textId="77777777"/>
    <w:p w:rsidR="007316D2" w:rsidP="00D11FB4" w:rsidRDefault="007316D2" w14:paraId="7A9B8B41" w14:textId="77777777"/>
    <w:p w:rsidR="007316D2" w:rsidP="00D11FB4" w:rsidRDefault="007316D2" w14:paraId="3C3A2943" w14:textId="77777777"/>
    <w:p w:rsidR="007316D2" w:rsidP="00D11FB4" w:rsidRDefault="007316D2" w14:paraId="1E4DB181" w14:textId="77777777"/>
    <w:p w:rsidR="007316D2" w:rsidP="00D11FB4" w:rsidRDefault="007316D2" w14:paraId="259F6440" w14:textId="77777777"/>
    <w:p w:rsidR="007316D2" w:rsidP="00D11FB4" w:rsidRDefault="007316D2" w14:paraId="6ED5C28A" w14:textId="77777777"/>
    <w:p w:rsidR="007316D2" w:rsidP="00D11FB4" w:rsidRDefault="007316D2" w14:paraId="1995196D" w14:textId="77777777"/>
    <w:p w:rsidR="007316D2" w:rsidP="00D11FB4" w:rsidRDefault="007316D2" w14:paraId="07FD36A7" w14:textId="77777777"/>
    <w:p w:rsidR="007316D2" w:rsidP="00D11FB4" w:rsidRDefault="007316D2" w14:paraId="18266628" w14:textId="77777777"/>
    <w:p w:rsidR="007316D2" w:rsidP="00D11FB4" w:rsidRDefault="007316D2" w14:paraId="1429DCEF" w14:textId="77777777"/>
    <w:p w:rsidR="007316D2" w:rsidP="00D11FB4" w:rsidRDefault="007316D2" w14:paraId="250D6C7B" w14:textId="77777777"/>
    <w:p w:rsidR="007316D2" w:rsidP="00D11FB4" w:rsidRDefault="007316D2" w14:paraId="0F07723E" w14:textId="77777777"/>
    <w:p w:rsidR="007316D2" w:rsidP="00D11FB4" w:rsidRDefault="007316D2" w14:paraId="2BB679E9" w14:textId="77777777"/>
    <w:p w:rsidR="007316D2" w:rsidP="00D11FB4" w:rsidRDefault="007316D2" w14:paraId="126F9AC4" w14:textId="77777777"/>
    <w:p w:rsidR="007316D2" w:rsidP="00D11FB4" w:rsidRDefault="007316D2" w14:paraId="5E9110BE" w14:textId="77777777">
      <w:pPr>
        <w:sectPr w:rsidR="007316D2" w:rsidSect="0014004C">
          <w:headerReference w:type="first" r:id="rId17"/>
          <w:footerReference w:type="first" r:id="rId18"/>
          <w:pgSz w:w="11906" w:h="16838" w:orient="portrait"/>
          <w:pgMar w:top="1077" w:right="1077" w:bottom="1440" w:left="1077" w:header="680" w:footer="0" w:gutter="0"/>
          <w:cols w:space="708"/>
          <w:docGrid w:linePitch="360"/>
        </w:sectPr>
      </w:pPr>
    </w:p>
    <w:p w:rsidR="007316D2" w:rsidP="006208D2" w:rsidRDefault="007316D2" w14:paraId="7E3C240F" w14:textId="77777777">
      <w:pPr>
        <w:jc w:val="both"/>
        <w:rPr>
          <w:rFonts w:ascii="Calibri" w:hAnsi="Calibri"/>
          <w:b/>
          <w:sz w:val="20"/>
          <w:szCs w:val="20"/>
        </w:rPr>
      </w:pPr>
    </w:p>
    <w:p w:rsidR="00864018" w:rsidP="006E3788" w:rsidRDefault="00864018" w14:paraId="644047E3" w14:textId="77777777">
      <w:pPr>
        <w:jc w:val="both"/>
        <w:rPr>
          <w:rFonts w:ascii="Calibri" w:hAnsi="Calibri"/>
          <w:b/>
          <w:sz w:val="20"/>
          <w:szCs w:val="20"/>
        </w:rPr>
      </w:pPr>
    </w:p>
    <w:p w:rsidR="00864018" w:rsidP="006E3788" w:rsidRDefault="00864018" w14:paraId="1112B3CC" w14:textId="77777777">
      <w:pPr>
        <w:jc w:val="both"/>
        <w:rPr>
          <w:rFonts w:ascii="Calibri" w:hAnsi="Calibri"/>
          <w:b/>
          <w:sz w:val="20"/>
          <w:szCs w:val="20"/>
        </w:rPr>
      </w:pPr>
    </w:p>
    <w:p w:rsidR="00864018" w:rsidP="006E3788" w:rsidRDefault="00864018" w14:paraId="158854E8" w14:textId="77777777">
      <w:pPr>
        <w:jc w:val="both"/>
        <w:rPr>
          <w:rFonts w:ascii="Calibri" w:hAnsi="Calibri"/>
          <w:b/>
          <w:sz w:val="20"/>
          <w:szCs w:val="20"/>
        </w:rPr>
      </w:pPr>
    </w:p>
    <w:p w:rsidR="00864018" w:rsidP="006E3788" w:rsidRDefault="00AD400F" w14:paraId="2A2DF9CF" w14:textId="77777777">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2C0A17D6" wp14:editId="1A41361A">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AD400F" w:rsidP="00AD400F" w:rsidRDefault="007B7B0E" w14:paraId="1C8AC5E1" w14:textId="77777777">
                            <w:pPr>
                              <w:pStyle w:val="SectionTitle"/>
                              <w:ind w:left="1701"/>
                            </w:pPr>
                            <w:r>
                              <w:t>ID Checker</w:t>
                            </w:r>
                            <w:r w:rsidRPr="006150F3" w:rsidR="00AD400F">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30D384">
              <v:rect id="Rectangle 15"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5b82" strokecolor="#4f81bd [3204]" w14:anchorId="2C0A17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">
                <v:textbox>
                  <w:txbxContent>
                    <w:p w:rsidRPr="00B9002D" w:rsidR="00AD400F" w:rsidP="00AD400F" w:rsidRDefault="007B7B0E" w14:paraId="1BD29DC6" w14:textId="77777777">
                      <w:pPr>
                        <w:pStyle w:val="SectionTitle"/>
                        <w:ind w:left="1701"/>
                      </w:pPr>
                      <w:r>
                        <w:t>ID Checker</w:t>
                      </w:r>
                      <w:r w:rsidRPr="006150F3" w:rsidR="00AD400F">
                        <w:t xml:space="preserve"> Guidance Notes</w:t>
                      </w:r>
                    </w:p>
                  </w:txbxContent>
                </v:textbox>
              </v:rect>
            </w:pict>
          </mc:Fallback>
        </mc:AlternateContent>
      </w:r>
    </w:p>
    <w:p w:rsidR="00A07B14" w:rsidP="006E3788" w:rsidRDefault="00A07B14" w14:paraId="40D55683" w14:textId="77777777">
      <w:pPr>
        <w:jc w:val="both"/>
        <w:rPr>
          <w:rFonts w:ascii="Calibri" w:hAnsi="Calibri"/>
          <w:sz w:val="20"/>
          <w:szCs w:val="20"/>
        </w:rPr>
      </w:pPr>
    </w:p>
    <w:p w:rsidR="006E3788" w:rsidP="006E3788" w:rsidRDefault="00215CB5" w14:paraId="5364B109" w14:textId="77777777">
      <w:pPr>
        <w:jc w:val="both"/>
        <w:rPr>
          <w:rFonts w:cs="Arial" w:asciiTheme="majorHAnsi" w:hAnsiTheme="majorHAnsi"/>
          <w:color w:val="000000" w:themeColor="text1"/>
          <w:sz w:val="20"/>
        </w:rPr>
      </w:pPr>
      <w:r>
        <w:rPr>
          <w:rFonts w:ascii="Calibri" w:hAnsi="Calibri"/>
          <w:color w:val="3C3C3C"/>
          <w:sz w:val="20"/>
          <w:szCs w:val="20"/>
        </w:rPr>
        <w:t>O</w:t>
      </w:r>
      <w:r w:rsidRPr="00A32358" w:rsidR="006E3788">
        <w:rPr>
          <w:rFonts w:ascii="Calibri" w:hAnsi="Calibri"/>
          <w:color w:val="3C3C3C"/>
          <w:sz w:val="20"/>
          <w:szCs w:val="20"/>
        </w:rPr>
        <w:t>nline</w:t>
      </w:r>
      <w:r w:rsidRPr="00A32358" w:rsidR="00B44EED">
        <w:rPr>
          <w:rFonts w:ascii="Calibri" w:hAnsi="Calibri"/>
          <w:color w:val="3C3C3C"/>
          <w:sz w:val="20"/>
          <w:szCs w:val="20"/>
        </w:rPr>
        <w:t xml:space="preserve"> </w:t>
      </w:r>
      <w:r w:rsidR="005C35BF">
        <w:rPr>
          <w:rFonts w:ascii="Calibri" w:hAnsi="Calibri"/>
          <w:color w:val="3C3C3C"/>
          <w:sz w:val="20"/>
          <w:szCs w:val="20"/>
        </w:rPr>
        <w:t xml:space="preserve">basic </w:t>
      </w:r>
      <w:r w:rsidRPr="00A32358" w:rsidR="00B44EED">
        <w:rPr>
          <w:rFonts w:ascii="Calibri" w:hAnsi="Calibri"/>
          <w:color w:val="3C3C3C"/>
          <w:sz w:val="20"/>
          <w:szCs w:val="20"/>
        </w:rPr>
        <w:t>Disclosure and Barring Service (DBS)</w:t>
      </w:r>
      <w:r w:rsidRPr="00A32358" w:rsidR="006E3788">
        <w:rPr>
          <w:rFonts w:ascii="Calibri" w:hAnsi="Calibri"/>
          <w:color w:val="3C3C3C"/>
          <w:sz w:val="20"/>
          <w:szCs w:val="20"/>
        </w:rPr>
        <w:t xml:space="preserve"> checks can be completed by accessing the </w:t>
      </w:r>
      <w:r w:rsidRPr="00A32358" w:rsidR="00D953B4">
        <w:rPr>
          <w:rFonts w:ascii="Calibri" w:hAnsi="Calibri"/>
          <w:color w:val="3C3C3C"/>
          <w:sz w:val="20"/>
          <w:szCs w:val="20"/>
        </w:rPr>
        <w:t>internet</w:t>
      </w:r>
      <w:r w:rsidR="007C1051">
        <w:rPr>
          <w:rFonts w:ascii="Calibri" w:hAnsi="Calibri"/>
          <w:color w:val="3C3C3C"/>
          <w:sz w:val="20"/>
          <w:szCs w:val="20"/>
        </w:rPr>
        <w:t xml:space="preserve"> </w:t>
      </w:r>
      <w:r w:rsidRPr="0071056F" w:rsidR="0071056F">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rsidRPr="00A32358" w:rsidR="0071056F" w:rsidP="006E3788" w:rsidRDefault="0071056F" w14:paraId="58E8911E" w14:textId="77777777">
      <w:pPr>
        <w:jc w:val="both"/>
        <w:rPr>
          <w:rFonts w:ascii="Calibri" w:hAnsi="Calibri"/>
          <w:color w:val="3C3C3C"/>
          <w:sz w:val="20"/>
          <w:szCs w:val="20"/>
          <w:u w:val="single"/>
        </w:rPr>
      </w:pPr>
    </w:p>
    <w:p w:rsidRPr="00A32358" w:rsidR="002266C8" w:rsidP="002E2E3D" w:rsidRDefault="00784BF0" w14:paraId="6D14067C" w14:textId="77777777">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Pr="00A32358" w:rsidR="00FB2926">
        <w:rPr>
          <w:rFonts w:ascii="Calibri" w:hAnsi="Calibri"/>
          <w:color w:val="3C3C3C"/>
          <w:sz w:val="20"/>
          <w:szCs w:val="20"/>
        </w:rPr>
        <w:t>lk</w:t>
      </w:r>
      <w:r w:rsidR="00215CB5">
        <w:rPr>
          <w:rFonts w:ascii="Calibri" w:hAnsi="Calibri"/>
          <w:color w:val="3C3C3C"/>
          <w:sz w:val="20"/>
          <w:szCs w:val="20"/>
        </w:rPr>
        <w:t>Plus</w:t>
      </w:r>
      <w:r w:rsidRPr="00A32358" w:rsidR="00FB2926">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Pr="00A32358" w:rsidR="009A5DE5">
        <w:rPr>
          <w:rFonts w:ascii="Calibri" w:hAnsi="Calibri"/>
          <w:color w:val="3C3C3C"/>
          <w:sz w:val="20"/>
          <w:szCs w:val="20"/>
        </w:rPr>
        <w:t xml:space="preserve"> </w:t>
      </w:r>
      <w:r w:rsidRPr="00A32358" w:rsidR="002266C8">
        <w:rPr>
          <w:rFonts w:ascii="Calibri" w:hAnsi="Calibri" w:cs="Arial"/>
          <w:color w:val="3C3C3C"/>
          <w:sz w:val="20"/>
          <w:szCs w:val="20"/>
        </w:rPr>
        <w:t xml:space="preserve">An ID </w:t>
      </w:r>
      <w:r w:rsidRPr="00A32358" w:rsidR="00FB2926">
        <w:rPr>
          <w:rFonts w:ascii="Calibri" w:hAnsi="Calibri" w:cs="Arial"/>
          <w:color w:val="3C3C3C"/>
          <w:sz w:val="20"/>
          <w:szCs w:val="20"/>
        </w:rPr>
        <w:t>Checker</w:t>
      </w:r>
      <w:r w:rsidRPr="00A32358" w:rsidR="002266C8">
        <w:rPr>
          <w:rFonts w:ascii="Calibri" w:hAnsi="Calibri" w:cs="Arial"/>
          <w:color w:val="3C3C3C"/>
          <w:sz w:val="20"/>
          <w:szCs w:val="20"/>
        </w:rPr>
        <w:t xml:space="preserve"> can view all applications created under the organisation or specific division </w:t>
      </w:r>
      <w:r w:rsidRPr="00A32358" w:rsidR="00FB2926">
        <w:rPr>
          <w:rFonts w:ascii="Calibri" w:hAnsi="Calibri" w:cs="Arial"/>
          <w:color w:val="3C3C3C"/>
          <w:sz w:val="20"/>
          <w:szCs w:val="20"/>
        </w:rPr>
        <w:t>they have been created under. The ID Checker</w:t>
      </w:r>
      <w:r w:rsidRPr="00A32358" w:rsidR="002266C8">
        <w:rPr>
          <w:rFonts w:ascii="Calibri" w:hAnsi="Calibri" w:cs="Arial"/>
          <w:color w:val="3C3C3C"/>
          <w:sz w:val="20"/>
          <w:szCs w:val="20"/>
        </w:rPr>
        <w:t xml:space="preserve"> can stipulate what ID has been seen in relation to an applicant. The ID </w:t>
      </w:r>
      <w:r w:rsidRPr="00A32358" w:rsidR="00FB2926">
        <w:rPr>
          <w:rFonts w:ascii="Calibri" w:hAnsi="Calibri" w:cs="Arial"/>
          <w:color w:val="3C3C3C"/>
          <w:sz w:val="20"/>
          <w:szCs w:val="20"/>
        </w:rPr>
        <w:t>Checker</w:t>
      </w:r>
      <w:r w:rsidRPr="00A32358" w:rsidR="002266C8">
        <w:rPr>
          <w:rFonts w:ascii="Calibri" w:hAnsi="Calibri" w:cs="Arial"/>
          <w:color w:val="3C3C3C"/>
          <w:sz w:val="20"/>
          <w:szCs w:val="20"/>
        </w:rPr>
        <w:t xml:space="preserve"> will then need to advise an Applicant Manager or Countersignatory</w:t>
      </w:r>
      <w:r w:rsidRPr="00A32358" w:rsidR="005B4169">
        <w:rPr>
          <w:rFonts w:ascii="Calibri" w:hAnsi="Calibri" w:cs="Arial"/>
          <w:color w:val="3C3C3C"/>
          <w:sz w:val="20"/>
          <w:szCs w:val="20"/>
        </w:rPr>
        <w:t xml:space="preserve"> (where applicable)</w:t>
      </w:r>
      <w:r w:rsidRPr="00A32358" w:rsidR="002266C8">
        <w:rPr>
          <w:rFonts w:ascii="Calibri" w:hAnsi="Calibri" w:cs="Arial"/>
          <w:color w:val="3C3C3C"/>
          <w:sz w:val="20"/>
          <w:szCs w:val="20"/>
        </w:rPr>
        <w:t xml:space="preserve"> within their organisation or division to complete the Section Y details and approve the application for countersigning.</w:t>
      </w:r>
    </w:p>
    <w:p w:rsidR="00B71FC6" w:rsidP="008A49CA" w:rsidRDefault="00B71FC6" w14:paraId="3449B40A" w14:textId="77777777">
      <w:pPr>
        <w:jc w:val="both"/>
        <w:rPr>
          <w:rFonts w:ascii="Calibri" w:hAnsi="Calibri"/>
          <w:b/>
          <w:color w:val="800080"/>
          <w:sz w:val="20"/>
          <w:szCs w:val="20"/>
          <w:u w:val="single"/>
        </w:rPr>
      </w:pPr>
    </w:p>
    <w:p w:rsidR="007B7B0E" w:rsidP="008A49CA" w:rsidRDefault="007B7B0E" w14:paraId="0A8CBA2E" w14:textId="77777777">
      <w:pPr>
        <w:jc w:val="both"/>
        <w:rPr>
          <w:rFonts w:ascii="Calibri" w:hAnsi="Calibri"/>
          <w:b/>
          <w:color w:val="800080"/>
          <w:sz w:val="20"/>
          <w:szCs w:val="20"/>
          <w:u w:val="single"/>
        </w:rPr>
      </w:pPr>
    </w:p>
    <w:p w:rsidRPr="000853C7" w:rsidR="007B7B0E" w:rsidP="008A49CA" w:rsidRDefault="007B7B0E" w14:paraId="53CF2251" w14:textId="77777777">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2C53040" wp14:editId="71D8F8EA">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7B7B0E" w:rsidP="007B7B0E" w:rsidRDefault="007B7B0E" w14:paraId="39CBB287" w14:textId="77777777">
                            <w:pPr>
                              <w:pStyle w:val="SectionTitle"/>
                              <w:ind w:left="1701"/>
                            </w:pPr>
                            <w:bookmarkStart w:name="_Toc392075830" w:id="0"/>
                            <w:bookmarkStart w:name="_Toc392076142" w:id="1"/>
                            <w:bookmarkStart w:name="_Toc392078085" w:id="2"/>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8F076FC">
              <v:rect id="Rectangle 17"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005b82" strokecolor="#4f81bd [3204]" w14:anchorId="52C5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">
                <v:textbox>
                  <w:txbxContent>
                    <w:p w:rsidRPr="00B9002D" w:rsidR="007B7B0E" w:rsidP="007B7B0E" w:rsidRDefault="007B7B0E" w14:paraId="01830697" w14:textId="77777777">
                      <w:pPr>
                        <w:pStyle w:val="SectionTitle"/>
                        <w:ind w:left="1701"/>
                      </w:pPr>
                      <w:r>
                        <w:t>Logging onto the</w:t>
                      </w:r>
                      <w:r>
                        <w:t xml:space="preserve"> System</w:t>
                      </w:r>
                    </w:p>
                  </w:txbxContent>
                </v:textbox>
              </v:rect>
            </w:pict>
          </mc:Fallback>
        </mc:AlternateContent>
      </w:r>
    </w:p>
    <w:p w:rsidRPr="003F36AB" w:rsidR="008A49CA" w:rsidP="008A49CA" w:rsidRDefault="008A49CA" w14:paraId="4C6472B0" w14:textId="77777777">
      <w:pPr>
        <w:jc w:val="both"/>
        <w:rPr>
          <w:rFonts w:ascii="Calibri" w:hAnsi="Calibri"/>
          <w:b/>
          <w:sz w:val="20"/>
          <w:szCs w:val="20"/>
        </w:rPr>
      </w:pPr>
    </w:p>
    <w:p w:rsidR="007B7B0E" w:rsidP="008A49CA" w:rsidRDefault="007B7B0E" w14:paraId="4490AE0B" w14:textId="77777777">
      <w:pPr>
        <w:jc w:val="both"/>
        <w:rPr>
          <w:rFonts w:ascii="Calibri" w:hAnsi="Calibri"/>
          <w:color w:val="595959"/>
          <w:sz w:val="20"/>
          <w:szCs w:val="20"/>
        </w:rPr>
      </w:pPr>
    </w:p>
    <w:p w:rsidR="007B7B0E" w:rsidP="008A49CA" w:rsidRDefault="007B7B0E" w14:paraId="7D71A93E" w14:textId="77777777">
      <w:pPr>
        <w:jc w:val="both"/>
        <w:rPr>
          <w:rFonts w:ascii="Calibri" w:hAnsi="Calibri"/>
          <w:color w:val="595959"/>
          <w:sz w:val="20"/>
          <w:szCs w:val="20"/>
        </w:rPr>
      </w:pPr>
    </w:p>
    <w:p w:rsidR="007B7B0E" w:rsidP="008A49CA" w:rsidRDefault="007B7B0E" w14:paraId="0C76BA25" w14:textId="77777777">
      <w:pPr>
        <w:jc w:val="both"/>
        <w:rPr>
          <w:rFonts w:ascii="Calibri" w:hAnsi="Calibri"/>
          <w:color w:val="595959"/>
          <w:sz w:val="20"/>
          <w:szCs w:val="20"/>
        </w:rPr>
      </w:pPr>
    </w:p>
    <w:p w:rsidRPr="00A32358" w:rsidR="008A49CA" w:rsidP="008A49CA" w:rsidRDefault="008A49CA" w14:paraId="41CFD26A" w14:textId="77777777">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rsidRPr="003F36AB" w:rsidR="008A49CA" w:rsidP="008A49CA" w:rsidRDefault="008A49CA" w14:paraId="5CC81674" w14:textId="77777777">
      <w:pPr>
        <w:jc w:val="both"/>
        <w:rPr>
          <w:rFonts w:ascii="Calibri" w:hAnsi="Calibri"/>
          <w:sz w:val="20"/>
          <w:szCs w:val="20"/>
        </w:rPr>
      </w:pPr>
    </w:p>
    <w:p w:rsidRPr="001C4F23" w:rsidR="008A49CA" w:rsidP="008A49CA" w:rsidRDefault="00740DA0" w14:paraId="03125A34" w14:textId="5CB7C661">
      <w:pPr>
        <w:jc w:val="both"/>
        <w:rPr>
          <w:rFonts w:ascii="Calibri" w:hAnsi="Calibri"/>
          <w:b/>
          <w:color w:val="800080"/>
          <w:sz w:val="20"/>
          <w:szCs w:val="20"/>
        </w:rPr>
      </w:pPr>
      <w:hyperlink w:history="1" r:id="rId19">
        <w:r w:rsidRPr="00EC247D">
          <w:rPr>
            <w:rStyle w:val="Hyperlink"/>
            <w:rFonts w:ascii="Calibri" w:hAnsi="Calibri" w:cs="Arial"/>
            <w:b/>
            <w:bCs/>
            <w:sz w:val="20"/>
            <w:szCs w:val="20"/>
          </w:rPr>
          <w:t>https://matrixscreening.com/xxxxx</w:t>
        </w:r>
      </w:hyperlink>
      <w:r w:rsidRPr="001C4F23" w:rsidR="001C4F23">
        <w:rPr>
          <w:rFonts w:ascii="Calibri" w:hAnsi="Calibri" w:cs="Arial"/>
          <w:b/>
          <w:bCs/>
          <w:sz w:val="20"/>
          <w:szCs w:val="20"/>
        </w:rPr>
        <w:t xml:space="preserve"> </w:t>
      </w:r>
      <w:r w:rsidRPr="001C4F23" w:rsidR="005D5ED4">
        <w:rPr>
          <w:rFonts w:ascii="Calibri" w:hAnsi="Calibri" w:cs="Arial"/>
          <w:b/>
          <w:bCs/>
          <w:color w:val="800080"/>
          <w:sz w:val="20"/>
          <w:szCs w:val="20"/>
        </w:rPr>
        <w:t xml:space="preserve"> </w:t>
      </w:r>
    </w:p>
    <w:p w:rsidRPr="003F36AB" w:rsidR="008A49CA" w:rsidP="008A49CA" w:rsidRDefault="008A49CA" w14:paraId="721B2C3E" w14:textId="77777777">
      <w:pPr>
        <w:jc w:val="both"/>
        <w:rPr>
          <w:rFonts w:ascii="Calibri" w:hAnsi="Calibri"/>
          <w:sz w:val="20"/>
          <w:szCs w:val="20"/>
        </w:rPr>
      </w:pPr>
    </w:p>
    <w:p w:rsidRPr="00A32358" w:rsidR="008A49CA" w:rsidP="008A49CA" w:rsidRDefault="008A49CA" w14:paraId="177D3EF0" w14:textId="77777777">
      <w:pPr>
        <w:jc w:val="both"/>
        <w:rPr>
          <w:rFonts w:ascii="Calibri" w:hAnsi="Calibri"/>
          <w:color w:val="3C3C3C"/>
          <w:sz w:val="20"/>
          <w:szCs w:val="20"/>
        </w:rPr>
      </w:pPr>
      <w:r w:rsidRPr="00A32358">
        <w:rPr>
          <w:rFonts w:ascii="Calibri" w:hAnsi="Calibri"/>
          <w:color w:val="3C3C3C"/>
          <w:sz w:val="20"/>
          <w:szCs w:val="20"/>
        </w:rPr>
        <w:t xml:space="preserve">You will now be on the main login page that shows three </w:t>
      </w:r>
      <w:r w:rsidR="008747D7">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rsidRPr="00A32358" w:rsidR="008A49CA" w:rsidP="008A49CA" w:rsidRDefault="008A49CA" w14:paraId="3AE443B2" w14:textId="77777777">
      <w:pPr>
        <w:jc w:val="both"/>
        <w:rPr>
          <w:rFonts w:ascii="Calibri" w:hAnsi="Calibri"/>
          <w:color w:val="3C3C3C"/>
          <w:sz w:val="20"/>
          <w:szCs w:val="20"/>
        </w:rPr>
      </w:pPr>
    </w:p>
    <w:p w:rsidRPr="00A32358" w:rsidR="008A49CA" w:rsidP="008A49CA" w:rsidRDefault="008A49CA" w14:paraId="6205DA94" w14:textId="77777777">
      <w:pPr>
        <w:jc w:val="both"/>
        <w:rPr>
          <w:rFonts w:ascii="Calibri" w:hAnsi="Calibri"/>
          <w:color w:val="3C3C3C"/>
          <w:sz w:val="20"/>
          <w:szCs w:val="20"/>
        </w:rPr>
      </w:pPr>
      <w:r w:rsidRPr="00A32358">
        <w:rPr>
          <w:rFonts w:ascii="Calibri" w:hAnsi="Calibri"/>
          <w:b/>
          <w:color w:val="3C3C3C"/>
          <w:sz w:val="20"/>
          <w:szCs w:val="20"/>
        </w:rPr>
        <w:t>Step 1</w:t>
      </w:r>
      <w:r w:rsidRPr="00A32358" w:rsidR="00855FA9">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rsidRPr="00A32358" w:rsidR="001D180B" w:rsidP="006E3788" w:rsidRDefault="001D180B" w14:paraId="159F5495" w14:textId="77777777">
      <w:pPr>
        <w:jc w:val="both"/>
        <w:rPr>
          <w:rFonts w:ascii="Calibri" w:hAnsi="Calibri"/>
          <w:b/>
          <w:color w:val="3C3C3C"/>
          <w:sz w:val="20"/>
          <w:szCs w:val="20"/>
        </w:rPr>
      </w:pPr>
    </w:p>
    <w:p w:rsidRPr="005051BC" w:rsidR="006E3788" w:rsidP="00EB3141" w:rsidRDefault="006E3788" w14:paraId="1C7C926D" w14:textId="77777777">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Pr="00A32358" w:rsidR="005C42BB">
        <w:rPr>
          <w:rFonts w:ascii="Calibri" w:hAnsi="Calibri"/>
          <w:color w:val="3C3C3C"/>
          <w:sz w:val="20"/>
          <w:szCs w:val="20"/>
        </w:rPr>
        <w:t>t</w:t>
      </w:r>
      <w:r w:rsidRPr="00A32358">
        <w:rPr>
          <w:rFonts w:ascii="Calibri" w:hAnsi="Calibri"/>
          <w:color w:val="3C3C3C"/>
          <w:sz w:val="20"/>
          <w:szCs w:val="20"/>
        </w:rPr>
        <w:t>his will have been supplied to you in an automated email</w:t>
      </w:r>
      <w:r w:rsidRPr="00A32358" w:rsidR="00EB3141">
        <w:rPr>
          <w:rFonts w:ascii="Calibri" w:hAnsi="Calibri"/>
          <w:color w:val="3C3C3C"/>
          <w:sz w:val="20"/>
          <w:szCs w:val="20"/>
        </w:rPr>
        <w:t xml:space="preserve"> </w:t>
      </w:r>
      <w:r w:rsidRPr="008747D7" w:rsidR="00EB3141">
        <w:rPr>
          <w:rFonts w:ascii="Calibri" w:hAnsi="Calibri"/>
          <w:b/>
          <w:color w:val="005B82"/>
          <w:sz w:val="20"/>
          <w:szCs w:val="20"/>
        </w:rPr>
        <w:t xml:space="preserve">(if you cannot remember this please click on the </w:t>
      </w:r>
      <w:r w:rsidRPr="008747D7" w:rsidR="00EB3141">
        <w:rPr>
          <w:rFonts w:ascii="Calibri" w:hAnsi="Calibri"/>
          <w:b/>
          <w:i/>
          <w:color w:val="005B82"/>
          <w:sz w:val="20"/>
          <w:szCs w:val="20"/>
        </w:rPr>
        <w:t>‘Forgotten your login details?’</w:t>
      </w:r>
      <w:r w:rsidRPr="008747D7" w:rsidR="00EB3141">
        <w:rPr>
          <w:rFonts w:ascii="Calibri" w:hAnsi="Calibri"/>
          <w:b/>
          <w:color w:val="005B82"/>
          <w:sz w:val="20"/>
          <w:szCs w:val="20"/>
        </w:rPr>
        <w:t xml:space="preserve"> icon at the bottom of the screen to be sent a reminder).</w:t>
      </w:r>
    </w:p>
    <w:p w:rsidRPr="00A32358" w:rsidR="006E3788" w:rsidP="000853C7" w:rsidRDefault="005C42BB" w14:paraId="720A1F36" w14:textId="7777777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Pr="00A32358" w:rsidR="006E3788">
        <w:rPr>
          <w:rFonts w:ascii="Calibri" w:hAnsi="Calibri"/>
          <w:color w:val="3C3C3C"/>
          <w:sz w:val="20"/>
          <w:szCs w:val="20"/>
        </w:rPr>
        <w:t>ame.</w:t>
      </w:r>
    </w:p>
    <w:p w:rsidRPr="00D6158E" w:rsidR="006E3788" w:rsidP="000853C7" w:rsidRDefault="006E3788" w14:paraId="095C3CA1" w14:textId="77777777">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Pr="00A32358" w:rsidR="005C42BB">
        <w:rPr>
          <w:rFonts w:ascii="Calibri" w:hAnsi="Calibri"/>
          <w:color w:val="3C3C3C"/>
          <w:sz w:val="20"/>
          <w:szCs w:val="20"/>
        </w:rPr>
        <w:t>ate of Birth</w:t>
      </w:r>
      <w:r w:rsidRPr="00A32358">
        <w:rPr>
          <w:rFonts w:ascii="Calibri" w:hAnsi="Calibri"/>
          <w:color w:val="3C3C3C"/>
          <w:sz w:val="20"/>
          <w:szCs w:val="20"/>
        </w:rPr>
        <w:t xml:space="preserve"> </w:t>
      </w:r>
      <w:r w:rsidRPr="008747D7">
        <w:rPr>
          <w:rFonts w:ascii="Calibri" w:hAnsi="Calibri"/>
          <w:b/>
          <w:color w:val="005B82"/>
          <w:sz w:val="20"/>
          <w:szCs w:val="20"/>
        </w:rPr>
        <w:t xml:space="preserve">(for first initial login please ensure you enter the default </w:t>
      </w:r>
      <w:r w:rsidRPr="008747D7" w:rsidR="005C42BB">
        <w:rPr>
          <w:rFonts w:ascii="Calibri" w:hAnsi="Calibri"/>
          <w:b/>
          <w:color w:val="005B82"/>
          <w:sz w:val="20"/>
          <w:szCs w:val="20"/>
        </w:rPr>
        <w:t>date of birth</w:t>
      </w:r>
      <w:r w:rsidRPr="008747D7">
        <w:rPr>
          <w:rFonts w:ascii="Calibri" w:hAnsi="Calibri"/>
          <w:b/>
          <w:color w:val="005B82"/>
          <w:sz w:val="20"/>
          <w:szCs w:val="20"/>
        </w:rPr>
        <w:t xml:space="preserve"> 01</w:t>
      </w:r>
      <w:r w:rsidRPr="008747D7" w:rsidR="000226E4">
        <w:rPr>
          <w:rFonts w:ascii="Calibri" w:hAnsi="Calibri"/>
          <w:b/>
          <w:color w:val="005B82"/>
          <w:sz w:val="20"/>
          <w:szCs w:val="20"/>
        </w:rPr>
        <w:t xml:space="preserve"> Jan </w:t>
      </w:r>
      <w:r w:rsidRPr="008747D7">
        <w:rPr>
          <w:rFonts w:ascii="Calibri" w:hAnsi="Calibri"/>
          <w:b/>
          <w:color w:val="005B82"/>
          <w:sz w:val="20"/>
          <w:szCs w:val="20"/>
        </w:rPr>
        <w:t xml:space="preserve">1998. Failure to do so will deny you access to the system).  </w:t>
      </w:r>
    </w:p>
    <w:p w:rsidRPr="00954901" w:rsidR="006E3788" w:rsidP="00EB3141" w:rsidRDefault="006E3788" w14:paraId="328E9015" w14:textId="77777777">
      <w:pPr>
        <w:tabs>
          <w:tab w:val="left" w:pos="993"/>
        </w:tabs>
        <w:jc w:val="both"/>
        <w:rPr>
          <w:rFonts w:ascii="Calibri" w:hAnsi="Calibri"/>
          <w:sz w:val="20"/>
          <w:szCs w:val="20"/>
        </w:rPr>
      </w:pPr>
    </w:p>
    <w:p w:rsidRPr="00954901" w:rsidR="006E3788" w:rsidP="000853C7" w:rsidRDefault="00C360AA" w14:paraId="223A33D2" w14:textId="1D1CB91A">
      <w:pPr>
        <w:rPr>
          <w:rFonts w:ascii="Calibri" w:hAnsi="Calibri"/>
          <w:sz w:val="20"/>
          <w:szCs w:val="20"/>
        </w:rPr>
      </w:pPr>
      <w:r>
        <w:rPr>
          <w:noProof/>
        </w:rPr>
        <w:drawing>
          <wp:inline distT="0" distB="0" distL="0" distR="0" wp14:anchorId="71F5ECB7" wp14:editId="02871342">
            <wp:extent cx="5003791" cy="2171700"/>
            <wp:effectExtent l="19050" t="19050" r="26035" b="19050"/>
            <wp:docPr id="81453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9573" name="Picture 1" descr="A screenshot of a computer&#10;&#10;Description automatically generated"/>
                    <pic:cNvPicPr/>
                  </pic:nvPicPr>
                  <pic:blipFill rotWithShape="1">
                    <a:blip r:embed="rId20"/>
                    <a:srcRect b="22849"/>
                    <a:stretch/>
                  </pic:blipFill>
                  <pic:spPr bwMode="auto">
                    <a:xfrm>
                      <a:off x="0" y="0"/>
                      <a:ext cx="5040548" cy="218765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8747D7" w:rsidR="006E3788" w:rsidP="006E3788" w:rsidRDefault="006E3788" w14:paraId="2DE2CFFD" w14:textId="77777777">
      <w:pPr>
        <w:jc w:val="both"/>
        <w:rPr>
          <w:rFonts w:ascii="Calibri" w:hAnsi="Calibri"/>
          <w:color w:val="005B82"/>
          <w:sz w:val="20"/>
          <w:szCs w:val="20"/>
        </w:rPr>
      </w:pPr>
      <w:r w:rsidRPr="008747D7">
        <w:rPr>
          <w:rFonts w:ascii="Calibri" w:hAnsi="Calibri"/>
          <w:b/>
          <w:color w:val="005B82"/>
          <w:sz w:val="20"/>
          <w:szCs w:val="20"/>
        </w:rPr>
        <w:t>Screen Shot 1</w:t>
      </w:r>
    </w:p>
    <w:p w:rsidR="00EB3141" w:rsidP="006E3788" w:rsidRDefault="00EB3141" w14:paraId="7151E86F" w14:textId="77777777">
      <w:pPr>
        <w:jc w:val="both"/>
        <w:rPr>
          <w:rFonts w:ascii="Calibri" w:hAnsi="Calibri"/>
          <w:b/>
          <w:color w:val="800080"/>
          <w:sz w:val="20"/>
          <w:szCs w:val="20"/>
        </w:rPr>
      </w:pPr>
    </w:p>
    <w:p w:rsidRPr="00DF6EDC" w:rsidR="006208D2" w:rsidP="006E3788" w:rsidRDefault="00855FA9" w14:paraId="6E4EEE1F" w14:textId="77777777">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rsidRPr="005051BC" w:rsidR="006E3788" w:rsidP="002E2E3D" w:rsidRDefault="006E3788" w14:paraId="65120895" w14:textId="77777777">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Pr="00A32358" w:rsidR="00EC6743">
        <w:rPr>
          <w:rFonts w:ascii="Calibri" w:hAnsi="Calibri"/>
          <w:color w:val="3C3C3C"/>
          <w:sz w:val="20"/>
          <w:szCs w:val="20"/>
        </w:rPr>
        <w:t xml:space="preserve"> </w:t>
      </w:r>
      <w:r w:rsidRPr="008747D7" w:rsidR="00EC6743">
        <w:rPr>
          <w:rFonts w:ascii="Calibri" w:hAnsi="Calibri"/>
          <w:b/>
          <w:color w:val="005B82"/>
          <w:sz w:val="20"/>
          <w:szCs w:val="20"/>
        </w:rPr>
        <w:t xml:space="preserve">(If you cannot remember this please click on the </w:t>
      </w:r>
      <w:r w:rsidRPr="008747D7" w:rsidR="00EC6743">
        <w:rPr>
          <w:rFonts w:ascii="Calibri" w:hAnsi="Calibri"/>
          <w:b/>
          <w:i/>
          <w:color w:val="005B82"/>
          <w:sz w:val="20"/>
          <w:szCs w:val="20"/>
        </w:rPr>
        <w:t>‘Forgotten your password?’</w:t>
      </w:r>
      <w:r w:rsidRPr="008747D7" w:rsidR="00EC6743">
        <w:rPr>
          <w:rFonts w:ascii="Calibri" w:hAnsi="Calibri"/>
          <w:b/>
          <w:color w:val="005B82"/>
          <w:sz w:val="20"/>
          <w:szCs w:val="20"/>
        </w:rPr>
        <w:t xml:space="preserve"> icon at the bottom of the screen to be sent a new one-time password).</w:t>
      </w:r>
    </w:p>
    <w:p w:rsidRPr="005051BC" w:rsidR="006E3788" w:rsidP="006E3788" w:rsidRDefault="006E3788" w14:paraId="7FE01690" w14:textId="77777777">
      <w:pPr>
        <w:jc w:val="both"/>
        <w:rPr>
          <w:rFonts w:ascii="Calibri" w:hAnsi="Calibri"/>
          <w:color w:val="595959"/>
          <w:sz w:val="20"/>
          <w:szCs w:val="20"/>
        </w:rPr>
      </w:pPr>
    </w:p>
    <w:p w:rsidR="00855FA9" w:rsidP="002E2E3D" w:rsidRDefault="006E3788" w14:paraId="52CE9BBB" w14:textId="3C1D4D94">
      <w:pPr>
        <w:jc w:val="both"/>
        <w:rPr>
          <w:rFonts w:ascii="Calibri" w:hAnsi="Calibri"/>
          <w:b/>
          <w:color w:val="800080"/>
          <w:sz w:val="20"/>
          <w:szCs w:val="20"/>
        </w:rPr>
      </w:pPr>
      <w:r w:rsidRPr="00A32358">
        <w:rPr>
          <w:rFonts w:ascii="Calibri" w:hAnsi="Calibri"/>
          <w:color w:val="3C3C3C"/>
          <w:sz w:val="20"/>
          <w:szCs w:val="20"/>
        </w:rPr>
        <w:t xml:space="preserve">If you </w:t>
      </w:r>
      <w:r w:rsidRPr="00A32358" w:rsidR="00EC6743">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system please contact </w:t>
      </w:r>
      <w:r w:rsidR="009B0FEF">
        <w:rPr>
          <w:rFonts w:ascii="Calibri" w:hAnsi="Calibri"/>
          <w:color w:val="3C3C3C"/>
          <w:sz w:val="20"/>
          <w:szCs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Pr="00A32358" w:rsidR="005C42BB">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8747D7">
        <w:rPr>
          <w:rFonts w:ascii="Calibri" w:hAnsi="Calibri"/>
          <w:b/>
          <w:color w:val="005B82"/>
          <w:sz w:val="20"/>
          <w:szCs w:val="20"/>
        </w:rPr>
        <w:t xml:space="preserve">The first time you login you must enter the temporary default date of birth </w:t>
      </w:r>
      <w:r w:rsidRPr="008747D7" w:rsidR="000226E4">
        <w:rPr>
          <w:rFonts w:ascii="Calibri" w:hAnsi="Calibri"/>
          <w:b/>
          <w:color w:val="005B82"/>
          <w:sz w:val="20"/>
          <w:szCs w:val="20"/>
        </w:rPr>
        <w:t>0</w:t>
      </w:r>
      <w:r w:rsidRPr="008747D7">
        <w:rPr>
          <w:rFonts w:ascii="Calibri" w:hAnsi="Calibri"/>
          <w:b/>
          <w:color w:val="005B82"/>
          <w:sz w:val="20"/>
          <w:szCs w:val="20"/>
        </w:rPr>
        <w:t>1 Jan 1998.</w:t>
      </w:r>
    </w:p>
    <w:p w:rsidRPr="008B2A32" w:rsidR="001D180B" w:rsidP="00855FA9" w:rsidRDefault="001D180B" w14:paraId="5B3933DE" w14:textId="77777777">
      <w:pPr>
        <w:jc w:val="both"/>
        <w:rPr>
          <w:rFonts w:ascii="Calibri" w:hAnsi="Calibri"/>
          <w:b/>
          <w:color w:val="800080"/>
          <w:sz w:val="20"/>
          <w:szCs w:val="20"/>
        </w:rPr>
      </w:pPr>
    </w:p>
    <w:p w:rsidRPr="003F36AB" w:rsidR="006E3788" w:rsidP="006E3788" w:rsidRDefault="00C360AA" w14:paraId="3C87AACF" w14:textId="2C4E5025">
      <w:pPr>
        <w:jc w:val="both"/>
        <w:rPr>
          <w:rFonts w:ascii="Calibri" w:hAnsi="Calibri"/>
          <w:b/>
          <w:color w:val="FF0000"/>
          <w:sz w:val="20"/>
          <w:szCs w:val="20"/>
        </w:rPr>
      </w:pPr>
      <w:r>
        <w:rPr>
          <w:noProof/>
        </w:rPr>
        <w:drawing>
          <wp:inline distT="0" distB="0" distL="0" distR="0" wp14:anchorId="536564F2" wp14:editId="73DE7905">
            <wp:extent cx="5003800" cy="1872833"/>
            <wp:effectExtent l="19050" t="19050" r="25400" b="13335"/>
            <wp:docPr id="994101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01603" name="Picture 1" descr="A screenshot of a computer&#10;&#10;Description automatically generated"/>
                    <pic:cNvPicPr/>
                  </pic:nvPicPr>
                  <pic:blipFill rotWithShape="1">
                    <a:blip r:embed="rId21"/>
                    <a:srcRect b="33467"/>
                    <a:stretch/>
                  </pic:blipFill>
                  <pic:spPr bwMode="auto">
                    <a:xfrm>
                      <a:off x="0" y="0"/>
                      <a:ext cx="5028533" cy="1882090"/>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4B7F9C" w:rsidR="006E3788" w:rsidP="001D180B" w:rsidRDefault="007316D2" w14:paraId="3BB094E7" w14:textId="77777777">
      <w:pPr>
        <w:rPr>
          <w:rFonts w:ascii="Calibri" w:hAnsi="Calibri"/>
          <w:color w:val="005B82"/>
          <w:sz w:val="20"/>
          <w:szCs w:val="20"/>
        </w:rPr>
      </w:pPr>
      <w:r w:rsidRPr="004B7F9C">
        <w:rPr>
          <w:rFonts w:ascii="Calibri" w:hAnsi="Calibri"/>
          <w:noProof/>
          <w:color w:val="005B82"/>
          <w:sz w:val="20"/>
          <w:szCs w:val="20"/>
          <w:lang w:eastAsia="en-GB"/>
        </w:rPr>
        <mc:AlternateContent>
          <mc:Choice Requires="wps">
            <w:drawing>
              <wp:anchor distT="0" distB="0" distL="114300" distR="114300" simplePos="0" relativeHeight="251644928" behindDoc="0" locked="0" layoutInCell="1" allowOverlap="1" wp14:anchorId="4C1A578C" wp14:editId="299D649C">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CEEBD9">
              <v:rect id="Rectangle 8"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1130B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">
                <v:shadow on="t" opacity=".5" offset="1pt,1pt"/>
              </v:rect>
            </w:pict>
          </mc:Fallback>
        </mc:AlternateContent>
      </w:r>
      <w:r w:rsidRPr="004B7F9C" w:rsidR="006E3788">
        <w:rPr>
          <w:rFonts w:ascii="Calibri" w:hAnsi="Calibri"/>
          <w:b/>
          <w:color w:val="005B82"/>
          <w:sz w:val="20"/>
          <w:szCs w:val="20"/>
        </w:rPr>
        <w:t>Screen S</w:t>
      </w:r>
      <w:r w:rsidRPr="004B7F9C" w:rsidR="001D180B">
        <w:rPr>
          <w:rFonts w:ascii="Calibri" w:hAnsi="Calibri"/>
          <w:b/>
          <w:color w:val="005B82"/>
          <w:sz w:val="20"/>
          <w:szCs w:val="20"/>
        </w:rPr>
        <w:t>hot 2</w:t>
      </w:r>
    </w:p>
    <w:p w:rsidRPr="001D180B" w:rsidR="00784BF0" w:rsidP="001D180B" w:rsidRDefault="00784BF0" w14:paraId="004D2342" w14:textId="77777777">
      <w:pPr>
        <w:rPr>
          <w:rFonts w:ascii="Calibri" w:hAnsi="Calibri"/>
          <w:b/>
          <w:color w:val="800080"/>
          <w:sz w:val="20"/>
          <w:szCs w:val="20"/>
        </w:rPr>
      </w:pPr>
    </w:p>
    <w:p w:rsidRPr="00A32358" w:rsidR="006E3788" w:rsidP="002E2E3D" w:rsidRDefault="006E3788" w14:paraId="2A4E5D71"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Pr="00A32358" w:rsidR="005C42BB">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rsidRPr="00A32358" w:rsidR="006E3788" w:rsidP="006E3788" w:rsidRDefault="006E3788" w14:paraId="1B636FF4" w14:textId="77777777">
      <w:pPr>
        <w:jc w:val="both"/>
        <w:rPr>
          <w:rFonts w:ascii="Calibri" w:hAnsi="Calibri"/>
          <w:color w:val="3C3C3C"/>
          <w:sz w:val="20"/>
          <w:szCs w:val="20"/>
        </w:rPr>
      </w:pPr>
    </w:p>
    <w:p w:rsidRPr="00A32358" w:rsidR="006E3788" w:rsidP="002E2E3D" w:rsidRDefault="006E3788" w14:paraId="50CA9278"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re-enter in</w:t>
      </w:r>
      <w:r w:rsidRPr="00A32358" w:rsidR="005C42BB">
        <w:rPr>
          <w:rFonts w:ascii="Calibri" w:hAnsi="Calibri"/>
          <w:color w:val="3C3C3C"/>
          <w:sz w:val="20"/>
          <w:szCs w:val="20"/>
        </w:rPr>
        <w:t>to the ‘</w:t>
      </w:r>
      <w:r w:rsidRPr="00A32358" w:rsidR="005C42BB">
        <w:rPr>
          <w:rFonts w:ascii="Calibri" w:hAnsi="Calibri"/>
          <w:b/>
          <w:color w:val="3C3C3C"/>
          <w:sz w:val="20"/>
          <w:szCs w:val="20"/>
        </w:rPr>
        <w:t>Current Password</w:t>
      </w:r>
      <w:r w:rsidRPr="00A32358" w:rsidR="005C42BB">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Pr="00A32358" w:rsidR="005C42BB">
        <w:rPr>
          <w:rFonts w:ascii="Calibri" w:hAnsi="Calibri"/>
          <w:color w:val="3C3C3C"/>
          <w:sz w:val="20"/>
          <w:szCs w:val="20"/>
        </w:rPr>
        <w:t>your own unique password – see s</w:t>
      </w:r>
      <w:r w:rsidRPr="00A32358">
        <w:rPr>
          <w:rFonts w:ascii="Calibri" w:hAnsi="Calibri"/>
          <w:color w:val="3C3C3C"/>
          <w:sz w:val="20"/>
          <w:szCs w:val="20"/>
        </w:rPr>
        <w:t xml:space="preserve">creen </w:t>
      </w:r>
      <w:r w:rsidRPr="00A32358" w:rsidR="005C42BB">
        <w:rPr>
          <w:rFonts w:ascii="Calibri" w:hAnsi="Calibri"/>
          <w:color w:val="3C3C3C"/>
          <w:sz w:val="20"/>
          <w:szCs w:val="20"/>
        </w:rPr>
        <w:t>s</w:t>
      </w:r>
      <w:r w:rsidRPr="00A32358">
        <w:rPr>
          <w:rFonts w:ascii="Calibri" w:hAnsi="Calibri"/>
          <w:color w:val="3C3C3C"/>
          <w:sz w:val="20"/>
          <w:szCs w:val="20"/>
        </w:rPr>
        <w:t>hot 3 below.</w:t>
      </w:r>
    </w:p>
    <w:p w:rsidRPr="00A32358" w:rsidR="006E3788" w:rsidP="006E3788" w:rsidRDefault="006E3788" w14:paraId="0661F398" w14:textId="77777777">
      <w:pPr>
        <w:jc w:val="both"/>
        <w:rPr>
          <w:rFonts w:ascii="Calibri" w:hAnsi="Calibri"/>
          <w:color w:val="3C3C3C"/>
          <w:sz w:val="20"/>
          <w:szCs w:val="20"/>
        </w:rPr>
      </w:pPr>
    </w:p>
    <w:p w:rsidRPr="00A32358" w:rsidR="006E3788" w:rsidP="002E2E3D" w:rsidRDefault="006E3788" w14:paraId="76CAB434"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rsidRPr="00A32358" w:rsidR="006E3788" w:rsidP="006E3788" w:rsidRDefault="006E3788" w14:paraId="5970329D" w14:textId="77777777">
      <w:pPr>
        <w:jc w:val="both"/>
        <w:rPr>
          <w:rFonts w:ascii="Calibri" w:hAnsi="Calibri"/>
          <w:b/>
          <w:color w:val="3C3C3C"/>
          <w:sz w:val="20"/>
          <w:szCs w:val="20"/>
        </w:rPr>
      </w:pPr>
    </w:p>
    <w:p w:rsidRPr="00A32358" w:rsidR="006E3788" w:rsidP="002E2E3D" w:rsidRDefault="006E3788" w14:paraId="40529776"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Pr="00A32358" w:rsidR="005C42BB">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rsidR="00780AFA" w:rsidP="006E3788" w:rsidRDefault="00780AFA" w14:paraId="3B896F52" w14:textId="77777777">
      <w:pPr>
        <w:jc w:val="both"/>
        <w:rPr>
          <w:noProof/>
          <w:lang w:eastAsia="en-GB"/>
        </w:rPr>
      </w:pPr>
    </w:p>
    <w:p w:rsidRPr="003F36AB" w:rsidR="006E3788" w:rsidP="006E3788" w:rsidRDefault="004B7F9C" w14:paraId="22807462" w14:textId="77777777">
      <w:pPr>
        <w:jc w:val="both"/>
        <w:rPr>
          <w:rFonts w:ascii="Calibri" w:hAnsi="Calibri"/>
          <w:sz w:val="20"/>
          <w:szCs w:val="20"/>
        </w:rPr>
      </w:pPr>
      <w:r>
        <w:rPr>
          <w:noProof/>
        </w:rPr>
        <w:drawing>
          <wp:inline distT="0" distB="0" distL="0" distR="0" wp14:anchorId="16298AD8" wp14:editId="52C02F99">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4B7F9C" w:rsidR="007B7B0E" w:rsidP="00EC6743" w:rsidRDefault="006E3788" w14:paraId="34FD940A" w14:textId="77777777">
      <w:pPr>
        <w:jc w:val="both"/>
        <w:rPr>
          <w:rFonts w:ascii="Calibri" w:hAnsi="Calibri"/>
          <w:b/>
          <w:color w:val="005B82"/>
          <w:sz w:val="20"/>
          <w:szCs w:val="20"/>
        </w:rPr>
      </w:pPr>
      <w:r w:rsidRPr="004B7F9C">
        <w:rPr>
          <w:rFonts w:ascii="Calibri" w:hAnsi="Calibri"/>
          <w:b/>
          <w:color w:val="005B82"/>
          <w:sz w:val="20"/>
          <w:szCs w:val="20"/>
        </w:rPr>
        <w:t>Screen Shot 3</w:t>
      </w:r>
    </w:p>
    <w:p w:rsidRPr="00EC6743" w:rsidR="00EC6743" w:rsidP="00EC6743" w:rsidRDefault="00EC6743" w14:paraId="7F252590" w14:textId="77777777">
      <w:pPr>
        <w:jc w:val="both"/>
        <w:rPr>
          <w:rFonts w:ascii="Calibri" w:hAnsi="Calibri"/>
          <w:b/>
          <w:color w:val="800080"/>
          <w:sz w:val="20"/>
          <w:szCs w:val="20"/>
        </w:rPr>
      </w:pPr>
    </w:p>
    <w:p w:rsidRPr="00A32358" w:rsidR="00D51D03" w:rsidP="00D51D03" w:rsidRDefault="00D51D03" w14:paraId="4F1EEEA9" w14:textId="77777777">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rsidRPr="005051BC" w:rsidR="00D51D03" w:rsidP="006E3788" w:rsidRDefault="00D51D03" w14:paraId="70B6B237" w14:textId="77777777">
      <w:pPr>
        <w:tabs>
          <w:tab w:val="left" w:pos="720"/>
        </w:tabs>
        <w:jc w:val="both"/>
        <w:rPr>
          <w:rFonts w:ascii="Calibri" w:hAnsi="Calibri"/>
          <w:b/>
          <w:color w:val="595959"/>
          <w:sz w:val="20"/>
          <w:szCs w:val="20"/>
        </w:rPr>
      </w:pPr>
    </w:p>
    <w:p w:rsidRPr="00A32358" w:rsidR="006E3788" w:rsidP="002E2E3D" w:rsidRDefault="006E3788" w14:paraId="2BDFEC9B" w14:textId="094431A0">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Pr="00A32358" w:rsidR="005B4169">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Pr="00A32358" w:rsidR="005C42BB">
        <w:rPr>
          <w:rFonts w:ascii="Calibri" w:hAnsi="Calibri"/>
          <w:color w:val="3C3C3C"/>
          <w:sz w:val="20"/>
          <w:szCs w:val="20"/>
        </w:rPr>
        <w:t>’ icon in the green box (p</w:t>
      </w:r>
      <w:r w:rsidRPr="00A32358">
        <w:rPr>
          <w:rFonts w:ascii="Calibri" w:hAnsi="Calibri"/>
          <w:color w:val="3C3C3C"/>
          <w:sz w:val="20"/>
          <w:szCs w:val="20"/>
        </w:rPr>
        <w:t>lease note you do not need to re-enter your password details</w:t>
      </w:r>
      <w:r w:rsidRPr="00A32358" w:rsidR="005B4169">
        <w:rPr>
          <w:rFonts w:ascii="Calibri" w:hAnsi="Calibri"/>
          <w:color w:val="3C3C3C"/>
          <w:sz w:val="20"/>
          <w:szCs w:val="20"/>
        </w:rPr>
        <w:t xml:space="preserve"> </w:t>
      </w:r>
      <w:r w:rsidRPr="00A32358">
        <w:rPr>
          <w:rFonts w:ascii="Calibri" w:hAnsi="Calibri"/>
          <w:color w:val="3C3C3C"/>
          <w:sz w:val="20"/>
          <w:szCs w:val="20"/>
        </w:rPr>
        <w:t>once the green box has appeared).</w:t>
      </w:r>
      <w:r w:rsidRPr="00C360AA" w:rsidR="00C360AA">
        <w:rPr>
          <w:rFonts w:ascii="Calibri" w:hAnsi="Calibri"/>
          <w:noProof/>
          <w:color w:val="3C3C3C"/>
          <w:sz w:val="20"/>
          <w:szCs w:val="20"/>
        </w:rPr>
        <w:t xml:space="preserve"> </w:t>
      </w:r>
    </w:p>
    <w:p w:rsidR="006E3788" w:rsidP="006E3788" w:rsidRDefault="007316D2" w14:paraId="4884BD44" w14:textId="15CDC573">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53120" behindDoc="0" locked="0" layoutInCell="1" allowOverlap="1" wp14:anchorId="31EEE417" wp14:editId="69575BF5">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100B81B">
              <v:rect id="Rectangle 5" style="position:absolute;margin-left:-351pt;margin-top:9.9pt;width:153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25pt" w14:anchorId="7DB5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">
                <v:shadow on="t" opacity=".5" offset="1pt,1pt"/>
              </v:rect>
            </w:pict>
          </mc:Fallback>
        </mc:AlternateContent>
      </w:r>
    </w:p>
    <w:p w:rsidR="006E3788" w:rsidP="006E3788" w:rsidRDefault="00C360AA" w14:paraId="275DB412" w14:textId="121C78EA">
      <w:pPr>
        <w:jc w:val="both"/>
        <w:rPr>
          <w:rFonts w:ascii="Calibri" w:hAnsi="Calibri"/>
          <w:sz w:val="20"/>
          <w:szCs w:val="20"/>
        </w:rPr>
      </w:pPr>
      <w:r>
        <w:rPr>
          <w:rFonts w:ascii="Calibri" w:hAnsi="Calibri"/>
          <w:noProof/>
          <w:color w:val="3C3C3C"/>
          <w:sz w:val="20"/>
          <w:szCs w:val="20"/>
        </w:rPr>
        <w:drawing>
          <wp:anchor distT="0" distB="0" distL="114300" distR="114300" simplePos="0" relativeHeight="251657216" behindDoc="0" locked="0" layoutInCell="1" allowOverlap="1" wp14:anchorId="57C73153" wp14:editId="296F05BE">
            <wp:simplePos x="0" y="0"/>
            <wp:positionH relativeFrom="column">
              <wp:posOffset>76200</wp:posOffset>
            </wp:positionH>
            <wp:positionV relativeFrom="paragraph">
              <wp:posOffset>19685</wp:posOffset>
            </wp:positionV>
            <wp:extent cx="419100" cy="200660"/>
            <wp:effectExtent l="0" t="0" r="0" b="8890"/>
            <wp:wrapNone/>
            <wp:docPr id="394145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F9C">
        <w:rPr>
          <w:noProof/>
        </w:rPr>
        <w:drawing>
          <wp:inline distT="0" distB="0" distL="0" distR="0" wp14:anchorId="05AF2392" wp14:editId="2AF449DE">
            <wp:extent cx="5003800" cy="1765082"/>
            <wp:effectExtent l="19050" t="19050" r="2540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4B7F9C" w:rsidR="006E3788" w:rsidP="006E3788" w:rsidRDefault="006E3788" w14:paraId="50D1CC43" w14:textId="77777777">
      <w:pPr>
        <w:jc w:val="both"/>
        <w:rPr>
          <w:rFonts w:ascii="Calibri" w:hAnsi="Calibri"/>
          <w:b/>
          <w:color w:val="005B82"/>
          <w:sz w:val="20"/>
          <w:szCs w:val="20"/>
        </w:rPr>
      </w:pPr>
      <w:r w:rsidRPr="004B7F9C">
        <w:rPr>
          <w:rFonts w:ascii="Calibri" w:hAnsi="Calibri"/>
          <w:b/>
          <w:color w:val="005B82"/>
          <w:sz w:val="20"/>
          <w:szCs w:val="20"/>
        </w:rPr>
        <w:t>Screen Shot 4</w:t>
      </w:r>
    </w:p>
    <w:p w:rsidR="001D180B" w:rsidP="006E3788" w:rsidRDefault="001D180B" w14:paraId="1B96093F" w14:textId="77777777">
      <w:pPr>
        <w:ind w:firstLine="720"/>
        <w:jc w:val="both"/>
        <w:rPr>
          <w:rFonts w:ascii="Calibri" w:hAnsi="Calibri"/>
          <w:color w:val="800080"/>
          <w:sz w:val="20"/>
          <w:szCs w:val="20"/>
        </w:rPr>
      </w:pPr>
    </w:p>
    <w:p w:rsidRPr="00A32358" w:rsidR="006E3788" w:rsidP="002E2E3D" w:rsidRDefault="006E3788" w14:paraId="65ED86BB" w14:textId="77777777">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Pr="00A32358" w:rsidR="002266C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Home Page contai</w:t>
      </w:r>
      <w:r w:rsidRPr="00A32358" w:rsidR="005C42BB">
        <w:rPr>
          <w:rFonts w:ascii="Calibri" w:hAnsi="Calibri"/>
          <w:color w:val="3C3C3C"/>
          <w:sz w:val="20"/>
          <w:szCs w:val="20"/>
        </w:rPr>
        <w:t>ning a list of ‘</w:t>
      </w:r>
      <w:r w:rsidRPr="00A32358" w:rsidR="005C42BB">
        <w:rPr>
          <w:rFonts w:ascii="Calibri" w:hAnsi="Calibri"/>
          <w:b/>
          <w:color w:val="3C3C3C"/>
          <w:sz w:val="20"/>
          <w:szCs w:val="20"/>
        </w:rPr>
        <w:t>Applications for ID Checking</w:t>
      </w:r>
      <w:r w:rsidRPr="00A32358" w:rsidR="005C42BB">
        <w:rPr>
          <w:rFonts w:ascii="Calibri" w:hAnsi="Calibri"/>
          <w:color w:val="3C3C3C"/>
          <w:sz w:val="20"/>
          <w:szCs w:val="20"/>
        </w:rPr>
        <w:t>’.</w:t>
      </w:r>
    </w:p>
    <w:p w:rsidR="004834ED" w:rsidP="006E3788" w:rsidRDefault="004834ED" w14:paraId="6456B3C2" w14:textId="77777777">
      <w:pPr>
        <w:jc w:val="both"/>
        <w:rPr>
          <w:noProof/>
          <w:lang w:eastAsia="en-GB"/>
        </w:rPr>
      </w:pPr>
    </w:p>
    <w:p w:rsidRPr="00954901" w:rsidR="006E3788" w:rsidP="006E3788" w:rsidRDefault="009B0FEF" w14:paraId="6D3B1508" w14:textId="7E7154D7">
      <w:pPr>
        <w:jc w:val="both"/>
        <w:rPr>
          <w:rFonts w:ascii="Calibri" w:hAnsi="Calibri"/>
          <w:sz w:val="20"/>
          <w:szCs w:val="20"/>
        </w:rPr>
      </w:pPr>
      <w:r>
        <w:rPr>
          <w:noProof/>
        </w:rPr>
        <w:drawing>
          <wp:inline distT="0" distB="0" distL="0" distR="0" wp14:anchorId="5CD0C61F" wp14:editId="504D8394">
            <wp:extent cx="5016500" cy="5169879"/>
            <wp:effectExtent l="19050" t="19050" r="12700" b="12065"/>
            <wp:docPr id="1386708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806"/>
                    <a:stretch/>
                  </pic:blipFill>
                  <pic:spPr bwMode="auto">
                    <a:xfrm>
                      <a:off x="0" y="0"/>
                      <a:ext cx="5037149" cy="5191159"/>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360AA" w:rsidP="006E3788" w:rsidRDefault="006E3788" w14:paraId="0752B53D" w14:textId="77777777">
      <w:pPr>
        <w:jc w:val="both"/>
        <w:rPr>
          <w:rFonts w:ascii="Calibri" w:hAnsi="Calibri"/>
          <w:b/>
          <w:color w:val="005B82"/>
          <w:sz w:val="20"/>
          <w:szCs w:val="20"/>
        </w:rPr>
      </w:pPr>
      <w:r w:rsidRPr="004B7F9C">
        <w:rPr>
          <w:rFonts w:ascii="Calibri" w:hAnsi="Calibri"/>
          <w:b/>
          <w:color w:val="005B82"/>
          <w:sz w:val="20"/>
          <w:szCs w:val="20"/>
        </w:rPr>
        <w:t>Screen Shot 5</w:t>
      </w:r>
    </w:p>
    <w:p w:rsidR="009B0FEF" w:rsidP="006E3788" w:rsidRDefault="009B0FEF" w14:paraId="1DE55AE2" w14:textId="77777777">
      <w:pPr>
        <w:jc w:val="both"/>
        <w:rPr>
          <w:rFonts w:ascii="Calibri" w:hAnsi="Calibri"/>
          <w:b/>
          <w:color w:val="005B82"/>
          <w:sz w:val="20"/>
          <w:szCs w:val="20"/>
        </w:rPr>
      </w:pPr>
    </w:p>
    <w:p w:rsidR="009B0FEF" w:rsidP="006E3788" w:rsidRDefault="009B0FEF" w14:paraId="2620DFB2" w14:textId="77777777">
      <w:pPr>
        <w:jc w:val="both"/>
        <w:rPr>
          <w:rFonts w:ascii="Calibri" w:hAnsi="Calibri"/>
          <w:b/>
          <w:color w:val="005B82"/>
          <w:sz w:val="20"/>
          <w:szCs w:val="20"/>
        </w:rPr>
      </w:pPr>
    </w:p>
    <w:p w:rsidRPr="00C360AA" w:rsidR="006E3788" w:rsidP="006E3788" w:rsidRDefault="006208D2" w14:paraId="0BD560AA" w14:textId="3589ECEB">
      <w:pPr>
        <w:jc w:val="both"/>
        <w:rPr>
          <w:rFonts w:ascii="Calibri" w:hAnsi="Calibri"/>
          <w:b/>
          <w:color w:val="005B82"/>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4144" behindDoc="0" locked="0" layoutInCell="1" allowOverlap="1" wp14:anchorId="2D2EF0CB" wp14:editId="7CD86F36">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6208D2" w:rsidP="000059B8" w:rsidRDefault="006208D2" w14:paraId="6F86C127" w14:textId="77777777">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0E6663B">
              <v:rect id="_x0000_s1030" style="position:absolute;left:0;text-align:left;margin-left:-91.9pt;margin-top:8.4pt;width:551.35pt;height:3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2D2EF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">
                <v:textbox>
                  <w:txbxContent>
                    <w:p w:rsidRPr="00B9002D" w:rsidR="006208D2" w:rsidP="000059B8" w:rsidRDefault="006208D2" w14:paraId="467D32D3" w14:textId="77777777">
                      <w:pPr>
                        <w:pStyle w:val="SectionTitle"/>
                        <w:ind w:left="720" w:firstLine="720"/>
                      </w:pPr>
                      <w:r>
                        <w:t>How to verify ID</w:t>
                      </w:r>
                    </w:p>
                  </w:txbxContent>
                </v:textbox>
              </v:rect>
            </w:pict>
          </mc:Fallback>
        </mc:AlternateContent>
      </w:r>
    </w:p>
    <w:p w:rsidR="006E3788" w:rsidP="006E3788" w:rsidRDefault="006E3788" w14:paraId="13EA1986" w14:textId="77777777">
      <w:pPr>
        <w:jc w:val="both"/>
        <w:rPr>
          <w:rFonts w:ascii="Calibri" w:hAnsi="Calibri"/>
          <w:b/>
          <w:sz w:val="20"/>
          <w:szCs w:val="20"/>
        </w:rPr>
      </w:pPr>
    </w:p>
    <w:p w:rsidRPr="006208D2" w:rsidR="006E3788" w:rsidP="006E3788" w:rsidRDefault="006E3788" w14:paraId="16E1F343" w14:textId="77777777">
      <w:pPr>
        <w:jc w:val="both"/>
        <w:rPr>
          <w:rFonts w:ascii="Calibri" w:hAnsi="Calibri"/>
          <w:b/>
          <w:color w:val="800080"/>
          <w:sz w:val="20"/>
          <w:szCs w:val="20"/>
        </w:rPr>
      </w:pPr>
    </w:p>
    <w:p w:rsidR="006208D2" w:rsidP="006E3788" w:rsidRDefault="006208D2" w14:paraId="753E130D" w14:textId="77777777">
      <w:pPr>
        <w:jc w:val="both"/>
        <w:rPr>
          <w:rFonts w:ascii="Calibri" w:hAnsi="Calibri"/>
          <w:b/>
          <w:sz w:val="20"/>
          <w:szCs w:val="20"/>
        </w:rPr>
      </w:pPr>
    </w:p>
    <w:p w:rsidR="006208D2" w:rsidP="006E3788" w:rsidRDefault="006208D2" w14:paraId="696DBF06" w14:textId="77777777">
      <w:pPr>
        <w:jc w:val="both"/>
        <w:rPr>
          <w:rFonts w:ascii="Calibri" w:hAnsi="Calibri"/>
          <w:b/>
          <w:sz w:val="20"/>
          <w:szCs w:val="20"/>
        </w:rPr>
      </w:pPr>
    </w:p>
    <w:p w:rsidRPr="00A32358" w:rsidR="006E3788" w:rsidP="006E3788" w:rsidRDefault="006E3788" w14:paraId="32463933" w14:textId="77777777">
      <w:pPr>
        <w:jc w:val="both"/>
        <w:rPr>
          <w:rFonts w:ascii="Calibri" w:hAnsi="Calibri"/>
          <w:color w:val="3C3C3C"/>
          <w:sz w:val="20"/>
          <w:szCs w:val="20"/>
        </w:rPr>
      </w:pPr>
      <w:r w:rsidRPr="00D924EE">
        <w:rPr>
          <w:rFonts w:ascii="Calibri" w:hAnsi="Calibri"/>
          <w:b/>
          <w:color w:val="005B82"/>
          <w:sz w:val="20"/>
          <w:szCs w:val="20"/>
        </w:rPr>
        <w:t>Step 1</w:t>
      </w:r>
      <w:r w:rsidRPr="00D924EE" w:rsidR="005C42BB">
        <w:rPr>
          <w:rFonts w:ascii="Calibri" w:hAnsi="Calibri"/>
          <w:b/>
          <w:color w:val="005B82"/>
          <w:sz w:val="20"/>
          <w:szCs w:val="20"/>
        </w:rPr>
        <w:t xml:space="preserve"> </w:t>
      </w:r>
      <w:r w:rsidRPr="00A32358" w:rsidR="005C42BB">
        <w:rPr>
          <w:rFonts w:ascii="Calibri" w:hAnsi="Calibri"/>
          <w:b/>
          <w:color w:val="3C3C3C"/>
          <w:sz w:val="20"/>
          <w:szCs w:val="20"/>
        </w:rPr>
        <w:t>-</w:t>
      </w:r>
      <w:r w:rsidRPr="00A32358">
        <w:rPr>
          <w:rFonts w:ascii="Calibri" w:hAnsi="Calibri"/>
          <w:b/>
          <w:color w:val="3C3C3C"/>
          <w:sz w:val="20"/>
          <w:szCs w:val="20"/>
        </w:rPr>
        <w:t xml:space="preserve"> </w:t>
      </w:r>
      <w:r w:rsidRPr="00A32358" w:rsidR="002266C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open the application form (see screen shot 6 below).</w:t>
      </w:r>
    </w:p>
    <w:p w:rsidR="00784BF0" w:rsidP="006E3788" w:rsidRDefault="00784BF0" w14:paraId="4B0D2235" w14:textId="77777777">
      <w:pPr>
        <w:jc w:val="both"/>
        <w:rPr>
          <w:rFonts w:ascii="Calibri" w:hAnsi="Calibri"/>
          <w:sz w:val="20"/>
          <w:szCs w:val="20"/>
        </w:rPr>
      </w:pPr>
    </w:p>
    <w:p w:rsidRPr="00954901" w:rsidR="006E3788" w:rsidP="006E3788" w:rsidRDefault="00D924EE" w14:paraId="51E62C6F" w14:textId="37DA3A85">
      <w:pPr>
        <w:jc w:val="both"/>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6368" behindDoc="0" locked="0" layoutInCell="1" allowOverlap="1" wp14:anchorId="162F7829" wp14:editId="39047E4B">
                <wp:simplePos x="0" y="0"/>
                <wp:positionH relativeFrom="column">
                  <wp:posOffset>1282700</wp:posOffset>
                </wp:positionH>
                <wp:positionV relativeFrom="paragraph">
                  <wp:posOffset>1955800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1EA814">
              <v:rect id="Rectangle 7" style="position:absolute;margin-left:101pt;margin-top:154pt;width:37.5pt;height: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7380C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">
                <v:shadow on="t" color="black" opacity="26214f" offset=".74836mm,.74836mm" origin="-.5,-.5"/>
              </v:rect>
            </w:pict>
          </mc:Fallback>
        </mc:AlternateContent>
      </w:r>
      <w:r w:rsidR="009B0FEF">
        <w:rPr>
          <w:noProof/>
        </w:rPr>
        <w:drawing>
          <wp:inline distT="0" distB="0" distL="0" distR="0" wp14:anchorId="4A03BECE" wp14:editId="0CBBD169">
            <wp:extent cx="5015865" cy="3447810"/>
            <wp:effectExtent l="19050" t="19050" r="13335" b="19685"/>
            <wp:docPr id="840318675" name="Picture 8403186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08500" name="Picture 1"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212" b="33298"/>
                    <a:stretch/>
                  </pic:blipFill>
                  <pic:spPr bwMode="auto">
                    <a:xfrm>
                      <a:off x="0" y="0"/>
                      <a:ext cx="5037149" cy="3462440"/>
                    </a:xfrm>
                    <a:prstGeom prst="rect">
                      <a:avLst/>
                    </a:prstGeom>
                    <a:noFill/>
                    <a:ln w="19050"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D924EE" w:rsidR="006E3788" w:rsidP="006E3788" w:rsidRDefault="006E3788" w14:paraId="06438EB8" w14:textId="77777777">
      <w:pPr>
        <w:jc w:val="both"/>
        <w:rPr>
          <w:rFonts w:ascii="Calibri" w:hAnsi="Calibri"/>
          <w:color w:val="005B82"/>
          <w:sz w:val="20"/>
          <w:szCs w:val="20"/>
        </w:rPr>
      </w:pPr>
      <w:r w:rsidRPr="00D924EE">
        <w:rPr>
          <w:rFonts w:ascii="Calibri" w:hAnsi="Calibri"/>
          <w:b/>
          <w:color w:val="005B82"/>
          <w:sz w:val="20"/>
          <w:szCs w:val="20"/>
        </w:rPr>
        <w:t>Screen Shot 6</w:t>
      </w:r>
    </w:p>
    <w:p w:rsidR="006E3788" w:rsidP="006E3788" w:rsidRDefault="006E3788" w14:paraId="68C6EE00" w14:textId="77777777">
      <w:pPr>
        <w:jc w:val="both"/>
        <w:rPr>
          <w:rFonts w:ascii="Calibri" w:hAnsi="Calibri"/>
          <w:sz w:val="20"/>
          <w:szCs w:val="20"/>
        </w:rPr>
      </w:pPr>
    </w:p>
    <w:p w:rsidR="004834ED" w:rsidP="006E3788" w:rsidRDefault="004834ED" w14:paraId="32A568F1" w14:textId="77777777">
      <w:pPr>
        <w:jc w:val="both"/>
        <w:rPr>
          <w:rFonts w:ascii="Calibri" w:hAnsi="Calibri"/>
          <w:sz w:val="20"/>
          <w:szCs w:val="20"/>
        </w:rPr>
      </w:pPr>
    </w:p>
    <w:p w:rsidRPr="00A32358" w:rsidR="006E3788" w:rsidP="006E3788" w:rsidRDefault="005C42BB" w14:paraId="0EB7B175" w14:textId="77777777">
      <w:pPr>
        <w:jc w:val="both"/>
        <w:rPr>
          <w:rFonts w:ascii="Calibri" w:hAnsi="Calibri"/>
          <w:color w:val="3C3C3C"/>
          <w:sz w:val="20"/>
          <w:szCs w:val="20"/>
        </w:rPr>
      </w:pPr>
      <w:r w:rsidRPr="0079090B">
        <w:rPr>
          <w:rFonts w:ascii="Calibri" w:hAnsi="Calibri"/>
          <w:b/>
          <w:color w:val="005B82"/>
          <w:sz w:val="20"/>
          <w:szCs w:val="20"/>
        </w:rPr>
        <w:t xml:space="preserve">Step 2 </w:t>
      </w:r>
      <w:r w:rsidRPr="00A32358">
        <w:rPr>
          <w:rFonts w:ascii="Calibri" w:hAnsi="Calibri"/>
          <w:b/>
          <w:color w:val="3C3C3C"/>
          <w:sz w:val="20"/>
          <w:szCs w:val="20"/>
        </w:rPr>
        <w:t>-</w:t>
      </w:r>
      <w:r w:rsidRPr="00A32358" w:rsidR="006E3788">
        <w:rPr>
          <w:rFonts w:ascii="Calibri" w:hAnsi="Calibri"/>
          <w:b/>
          <w:color w:val="3C3C3C"/>
          <w:sz w:val="20"/>
          <w:szCs w:val="20"/>
        </w:rPr>
        <w:t xml:space="preserve"> </w:t>
      </w:r>
      <w:r w:rsidRPr="00A32358" w:rsidR="006E3788">
        <w:rPr>
          <w:rFonts w:ascii="Calibri" w:hAnsi="Calibri"/>
          <w:color w:val="3C3C3C"/>
          <w:sz w:val="20"/>
          <w:szCs w:val="20"/>
        </w:rPr>
        <w:t xml:space="preserve">Application Form, you will now see </w:t>
      </w:r>
      <w:r w:rsidRPr="00A32358" w:rsidR="00865356">
        <w:rPr>
          <w:rFonts w:ascii="Calibri" w:hAnsi="Calibri"/>
          <w:color w:val="3C3C3C"/>
          <w:sz w:val="20"/>
          <w:szCs w:val="20"/>
        </w:rPr>
        <w:t xml:space="preserve">two tabs </w:t>
      </w:r>
      <w:r w:rsidRPr="00A32358" w:rsidR="006E3788">
        <w:rPr>
          <w:rFonts w:ascii="Calibri" w:hAnsi="Calibri"/>
          <w:color w:val="3C3C3C"/>
          <w:sz w:val="20"/>
          <w:szCs w:val="20"/>
        </w:rPr>
        <w:t>of the applicant’s completed form</w:t>
      </w:r>
      <w:r w:rsidRPr="00A32358" w:rsidR="00865356">
        <w:rPr>
          <w:rFonts w:ascii="Calibri" w:hAnsi="Calibri"/>
          <w:color w:val="3C3C3C"/>
          <w:sz w:val="20"/>
          <w:szCs w:val="20"/>
        </w:rPr>
        <w:t xml:space="preserve">. Overview and Application </w:t>
      </w:r>
      <w:r w:rsidRPr="00A32358" w:rsidR="006E3788">
        <w:rPr>
          <w:rFonts w:ascii="Calibri" w:hAnsi="Calibri"/>
          <w:color w:val="3C3C3C"/>
          <w:sz w:val="20"/>
          <w:szCs w:val="20"/>
        </w:rPr>
        <w:t>(</w:t>
      </w:r>
      <w:r w:rsidRPr="00A32358">
        <w:rPr>
          <w:rFonts w:ascii="Calibri" w:hAnsi="Calibri"/>
          <w:color w:val="3C3C3C"/>
          <w:sz w:val="20"/>
          <w:szCs w:val="20"/>
        </w:rPr>
        <w:t>s</w:t>
      </w:r>
      <w:r w:rsidRPr="00A32358" w:rsidR="006E3788">
        <w:rPr>
          <w:rFonts w:ascii="Calibri" w:hAnsi="Calibri"/>
          <w:color w:val="3C3C3C"/>
          <w:sz w:val="20"/>
          <w:szCs w:val="20"/>
        </w:rPr>
        <w:t xml:space="preserve">creen </w:t>
      </w:r>
      <w:r w:rsidRPr="00A32358">
        <w:rPr>
          <w:rFonts w:ascii="Calibri" w:hAnsi="Calibri"/>
          <w:color w:val="3C3C3C"/>
          <w:sz w:val="20"/>
          <w:szCs w:val="20"/>
        </w:rPr>
        <w:t>s</w:t>
      </w:r>
      <w:r w:rsidRPr="00A32358" w:rsidR="006E3788">
        <w:rPr>
          <w:rFonts w:ascii="Calibri" w:hAnsi="Calibri"/>
          <w:color w:val="3C3C3C"/>
          <w:sz w:val="20"/>
          <w:szCs w:val="20"/>
        </w:rPr>
        <w:t>hot</w:t>
      </w:r>
      <w:r w:rsidRPr="00A32358" w:rsidR="00814AEE">
        <w:rPr>
          <w:rFonts w:ascii="Calibri" w:hAnsi="Calibri"/>
          <w:color w:val="3C3C3C"/>
          <w:sz w:val="20"/>
          <w:szCs w:val="20"/>
        </w:rPr>
        <w:t>s</w:t>
      </w:r>
      <w:r w:rsidRPr="00A32358" w:rsidR="006E3788">
        <w:rPr>
          <w:rFonts w:ascii="Calibri" w:hAnsi="Calibri"/>
          <w:color w:val="3C3C3C"/>
          <w:sz w:val="20"/>
          <w:szCs w:val="20"/>
        </w:rPr>
        <w:t xml:space="preserve"> 7</w:t>
      </w:r>
      <w:r w:rsidRPr="00A32358" w:rsidR="00865356">
        <w:rPr>
          <w:rFonts w:ascii="Calibri" w:hAnsi="Calibri"/>
          <w:color w:val="3C3C3C"/>
          <w:sz w:val="20"/>
          <w:szCs w:val="20"/>
        </w:rPr>
        <w:t xml:space="preserve"> &amp; 8</w:t>
      </w:r>
      <w:r w:rsidRPr="00A32358" w:rsidR="006E3788">
        <w:rPr>
          <w:rFonts w:ascii="Calibri" w:hAnsi="Calibri"/>
          <w:color w:val="3C3C3C"/>
          <w:sz w:val="20"/>
          <w:szCs w:val="20"/>
        </w:rPr>
        <w:t xml:space="preserve">). </w:t>
      </w:r>
    </w:p>
    <w:p w:rsidR="000A3740" w:rsidP="006E3788" w:rsidRDefault="000A3740" w14:paraId="381F890E" w14:textId="77777777">
      <w:pPr>
        <w:jc w:val="both"/>
        <w:rPr>
          <w:noProof/>
          <w:lang w:eastAsia="en-GB"/>
        </w:rPr>
      </w:pPr>
    </w:p>
    <w:p w:rsidRPr="00954901" w:rsidR="006E3788" w:rsidP="006E3788" w:rsidRDefault="00DE07C7" w14:paraId="2CD9B6BA" w14:textId="61350702">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8416" behindDoc="0" locked="0" layoutInCell="1" allowOverlap="1" wp14:anchorId="63671206" wp14:editId="56BD68FB">
                <wp:simplePos x="0" y="0"/>
                <wp:positionH relativeFrom="column">
                  <wp:posOffset>681355</wp:posOffset>
                </wp:positionH>
                <wp:positionV relativeFrom="paragraph">
                  <wp:posOffset>1627505</wp:posOffset>
                </wp:positionV>
                <wp:extent cx="882650" cy="203200"/>
                <wp:effectExtent l="38100" t="38100" r="69850" b="120650"/>
                <wp:wrapNone/>
                <wp:docPr id="30" name="Rectangle 30"/>
                <wp:cNvGraphicFramePr/>
                <a:graphic xmlns:a="http://schemas.openxmlformats.org/drawingml/2006/main">
                  <a:graphicData uri="http://schemas.microsoft.com/office/word/2010/wordprocessingShape">
                    <wps:wsp>
                      <wps:cNvSpPr/>
                      <wps:spPr>
                        <a:xfrm>
                          <a:off x="0" y="0"/>
                          <a:ext cx="882650" cy="20320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BC6B3D">
              <v:rect id="Rectangle 30" style="position:absolute;margin-left:53.65pt;margin-top:128.15pt;width:69.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C22C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">
                <v:shadow on="t" color="black" opacity="26214f" offset=".74836mm,.74836mm" origin="-.5,-.5"/>
              </v:rect>
            </w:pict>
          </mc:Fallback>
        </mc:AlternateContent>
      </w:r>
      <w:r w:rsidR="00C360AA">
        <w:rPr>
          <w:noProof/>
        </w:rPr>
        <w:drawing>
          <wp:inline distT="0" distB="0" distL="0" distR="0" wp14:anchorId="4A5AC845" wp14:editId="4541615E">
            <wp:extent cx="5029200" cy="2753889"/>
            <wp:effectExtent l="19050" t="19050" r="19050" b="27940"/>
            <wp:docPr id="1073179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9171" name="Picture 1" descr="A screenshot of a computer&#10;&#10;Description automatically generated"/>
                    <pic:cNvPicPr/>
                  </pic:nvPicPr>
                  <pic:blipFill rotWithShape="1">
                    <a:blip r:embed="rId26"/>
                    <a:srcRect b="2661"/>
                    <a:stretch/>
                  </pic:blipFill>
                  <pic:spPr bwMode="auto">
                    <a:xfrm>
                      <a:off x="0" y="0"/>
                      <a:ext cx="5042490" cy="276116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E07C7" w:rsidR="00EF1F0B" w:rsidP="006E3788" w:rsidRDefault="006E3788" w14:paraId="3743D2D7" w14:textId="77777777">
      <w:pPr>
        <w:jc w:val="both"/>
        <w:rPr>
          <w:rFonts w:ascii="Calibri" w:hAnsi="Calibri"/>
          <w:b/>
          <w:bCs/>
          <w:color w:val="005B82"/>
          <w:sz w:val="20"/>
          <w:szCs w:val="20"/>
        </w:rPr>
      </w:pPr>
      <w:r w:rsidRPr="00DE07C7">
        <w:rPr>
          <w:rFonts w:ascii="Calibri" w:hAnsi="Calibri"/>
          <w:b/>
          <w:bCs/>
          <w:color w:val="005B82"/>
          <w:sz w:val="20"/>
          <w:szCs w:val="20"/>
        </w:rPr>
        <w:t>Screen Shot 7</w:t>
      </w:r>
    </w:p>
    <w:p w:rsidR="00EF1F0B" w:rsidP="006E3788" w:rsidRDefault="00EF1F0B" w14:paraId="3FFC50B5" w14:textId="77777777">
      <w:pPr>
        <w:jc w:val="both"/>
        <w:rPr>
          <w:rFonts w:ascii="Calibri" w:hAnsi="Calibri"/>
          <w:b/>
          <w:bCs/>
          <w:color w:val="800080"/>
          <w:sz w:val="20"/>
          <w:szCs w:val="20"/>
        </w:rPr>
      </w:pPr>
    </w:p>
    <w:p w:rsidR="00814AEE" w:rsidP="00664032" w:rsidRDefault="00814AEE" w14:paraId="4DB0F7FC" w14:textId="77777777">
      <w:pPr>
        <w:jc w:val="both"/>
        <w:rPr>
          <w:rFonts w:ascii="Calibri" w:hAnsi="Calibri"/>
          <w:b/>
          <w:sz w:val="20"/>
          <w:szCs w:val="20"/>
        </w:rPr>
      </w:pPr>
    </w:p>
    <w:p w:rsidRPr="00A32358" w:rsidR="00664032" w:rsidP="00664032" w:rsidRDefault="00664032" w14:paraId="19265C49" w14:textId="77777777">
      <w:pPr>
        <w:jc w:val="both"/>
        <w:rPr>
          <w:rFonts w:ascii="Calibri" w:hAnsi="Calibri"/>
          <w:color w:val="3C3C3C"/>
          <w:sz w:val="20"/>
          <w:szCs w:val="20"/>
        </w:rPr>
      </w:pPr>
      <w:r w:rsidRPr="00DE07C7">
        <w:rPr>
          <w:rFonts w:ascii="Calibri" w:hAnsi="Calibri"/>
          <w:b/>
          <w:color w:val="005B82"/>
          <w:sz w:val="20"/>
          <w:szCs w:val="20"/>
        </w:rPr>
        <w:t>Step 3</w:t>
      </w:r>
      <w:r w:rsidRPr="00DE07C7">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Pr="00A32358" w:rsidR="00D6158E">
        <w:rPr>
          <w:rFonts w:ascii="Calibri" w:hAnsi="Calibri"/>
          <w:color w:val="3C3C3C"/>
          <w:sz w:val="20"/>
          <w:szCs w:val="20"/>
        </w:rPr>
        <w:t xml:space="preserve">s (see screen shot </w:t>
      </w:r>
      <w:r w:rsidRPr="00A32358">
        <w:rPr>
          <w:rFonts w:ascii="Calibri" w:hAnsi="Calibri"/>
          <w:color w:val="3C3C3C"/>
          <w:sz w:val="20"/>
          <w:szCs w:val="20"/>
        </w:rPr>
        <w:t>8).</w:t>
      </w:r>
    </w:p>
    <w:p w:rsidRPr="000A3740" w:rsidR="000A3740" w:rsidP="006E3788" w:rsidRDefault="000A3740" w14:paraId="6FAF18E9" w14:textId="77777777">
      <w:pPr>
        <w:jc w:val="both"/>
        <w:rPr>
          <w:noProof/>
          <w:sz w:val="22"/>
          <w:lang w:eastAsia="en-GB"/>
        </w:rPr>
      </w:pPr>
    </w:p>
    <w:p w:rsidR="00814AEE" w:rsidP="006E3788" w:rsidRDefault="00DE07C7" w14:paraId="2B5B8BEC" w14:textId="77777777">
      <w:pPr>
        <w:jc w:val="both"/>
        <w:rPr>
          <w:rFonts w:ascii="Calibri" w:hAnsi="Calibri"/>
          <w:b/>
          <w:bCs/>
          <w:color w:val="800080"/>
          <w:sz w:val="20"/>
          <w:szCs w:val="20"/>
        </w:rPr>
      </w:pPr>
      <w:r>
        <w:rPr>
          <w:noProof/>
        </w:rPr>
        <w:drawing>
          <wp:inline distT="0" distB="0" distL="0" distR="0" wp14:anchorId="374037D6" wp14:editId="35AAEE60">
            <wp:extent cx="4997450" cy="2846938"/>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1251"/>
                    <a:stretch/>
                  </pic:blipFill>
                  <pic:spPr bwMode="auto">
                    <a:xfrm>
                      <a:off x="0" y="0"/>
                      <a:ext cx="5010911" cy="285460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DE07C7" w:rsidR="0081243A" w:rsidP="006E3788" w:rsidRDefault="0081243A" w14:paraId="72139826" w14:textId="77777777">
      <w:pPr>
        <w:jc w:val="both"/>
        <w:rPr>
          <w:rFonts w:ascii="Calibri" w:hAnsi="Calibri"/>
          <w:b/>
          <w:bCs/>
          <w:color w:val="005B82"/>
          <w:sz w:val="20"/>
          <w:szCs w:val="20"/>
        </w:rPr>
      </w:pPr>
      <w:r w:rsidRPr="00DE07C7">
        <w:rPr>
          <w:rFonts w:ascii="Calibri" w:hAnsi="Calibri"/>
          <w:b/>
          <w:bCs/>
          <w:color w:val="005B82"/>
          <w:sz w:val="20"/>
          <w:szCs w:val="20"/>
        </w:rPr>
        <w:t>Screen Shot 8</w:t>
      </w:r>
    </w:p>
    <w:p w:rsidR="00D87B86" w:rsidP="006E3788" w:rsidRDefault="00D87B86" w14:paraId="74C0EB94" w14:textId="77777777">
      <w:pPr>
        <w:jc w:val="both"/>
        <w:rPr>
          <w:rFonts w:ascii="Calibri" w:hAnsi="Calibri"/>
          <w:bCs/>
          <w:sz w:val="20"/>
          <w:szCs w:val="20"/>
        </w:rPr>
      </w:pPr>
    </w:p>
    <w:p w:rsidRPr="00A32358" w:rsidR="006E3788" w:rsidP="006E3788" w:rsidRDefault="006E3788" w14:paraId="281A7DAF" w14:textId="77777777">
      <w:pPr>
        <w:jc w:val="both"/>
        <w:rPr>
          <w:rFonts w:ascii="Calibri" w:hAnsi="Calibri"/>
          <w:color w:val="3C3C3C"/>
          <w:sz w:val="20"/>
          <w:szCs w:val="20"/>
        </w:rPr>
      </w:pPr>
      <w:r w:rsidRPr="00DE07C7">
        <w:rPr>
          <w:rFonts w:ascii="Calibri" w:hAnsi="Calibri"/>
          <w:b/>
          <w:color w:val="005B82"/>
          <w:sz w:val="20"/>
          <w:szCs w:val="20"/>
        </w:rPr>
        <w:t xml:space="preserve">Step </w:t>
      </w:r>
      <w:r w:rsidRPr="00DE07C7" w:rsidR="00664032">
        <w:rPr>
          <w:rFonts w:ascii="Calibri" w:hAnsi="Calibri"/>
          <w:b/>
          <w:color w:val="005B82"/>
          <w:sz w:val="20"/>
          <w:szCs w:val="20"/>
        </w:rPr>
        <w:t>4</w:t>
      </w:r>
      <w:r w:rsidRPr="00DE07C7" w:rsidR="005C42BB">
        <w:rPr>
          <w:rFonts w:ascii="Calibri" w:hAnsi="Calibri"/>
          <w:b/>
          <w:color w:val="005B82"/>
          <w:sz w:val="20"/>
          <w:szCs w:val="20"/>
        </w:rPr>
        <w:t xml:space="preserve"> </w:t>
      </w:r>
      <w:r w:rsidRPr="00A32358" w:rsidR="005C42BB">
        <w:rPr>
          <w:rFonts w:ascii="Calibri" w:hAnsi="Calibri"/>
          <w:b/>
          <w:color w:val="3C3C3C"/>
          <w:sz w:val="20"/>
          <w:szCs w:val="20"/>
        </w:rPr>
        <w:t>-</w:t>
      </w:r>
      <w:r w:rsidRPr="00A32358">
        <w:rPr>
          <w:rFonts w:ascii="Calibri" w:hAnsi="Calibri"/>
          <w:color w:val="3C3C3C"/>
          <w:sz w:val="20"/>
          <w:szCs w:val="20"/>
        </w:rPr>
        <w:t xml:space="preserve"> Verifying ID</w:t>
      </w:r>
    </w:p>
    <w:p w:rsidRPr="00A32358" w:rsidR="006E3788" w:rsidP="006E3788" w:rsidRDefault="006E3788" w14:paraId="1B54723A" w14:textId="77777777">
      <w:pPr>
        <w:jc w:val="both"/>
        <w:rPr>
          <w:rFonts w:ascii="Calibri" w:hAnsi="Calibri"/>
          <w:color w:val="3C3C3C"/>
          <w:sz w:val="20"/>
          <w:szCs w:val="20"/>
        </w:rPr>
      </w:pPr>
    </w:p>
    <w:p w:rsidRPr="00A32358" w:rsidR="0020656E" w:rsidP="0020656E" w:rsidRDefault="0020656E" w14:paraId="11AED1C5" w14:textId="77777777">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DE07C7">
        <w:rPr>
          <w:rFonts w:ascii="Calibri" w:hAnsi="Calibri"/>
          <w:color w:val="3C3C3C"/>
          <w:sz w:val="20"/>
          <w:szCs w:val="20"/>
        </w:rPr>
        <w:t>at the top</w:t>
      </w:r>
      <w:r w:rsidRPr="00A32358">
        <w:rPr>
          <w:rFonts w:ascii="Calibri" w:hAnsi="Calibri"/>
          <w:color w:val="3C3C3C"/>
          <w:sz w:val="20"/>
          <w:szCs w:val="20"/>
        </w:rPr>
        <w:t xml:space="preserve"> 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DE07C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rsidRPr="00A32358" w:rsidR="00664032" w:rsidP="006E3788" w:rsidRDefault="00664032" w14:paraId="7AB23CF8" w14:textId="77777777">
      <w:pPr>
        <w:jc w:val="both"/>
        <w:rPr>
          <w:rFonts w:ascii="Calibri" w:hAnsi="Calibri"/>
          <w:color w:val="3C3C3C"/>
          <w:sz w:val="20"/>
          <w:szCs w:val="20"/>
        </w:rPr>
      </w:pPr>
    </w:p>
    <w:p w:rsidR="00150717" w:rsidP="0020656E" w:rsidRDefault="0020656E" w14:paraId="22D9DE19" w14:textId="3D76ACE7">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DE07C7">
        <w:rPr>
          <w:rFonts w:ascii="Calibri" w:hAnsi="Calibri"/>
          <w:color w:val="3C3C3C"/>
          <w:sz w:val="20"/>
          <w:szCs w:val="20"/>
        </w:rPr>
        <w:t>,</w:t>
      </w:r>
      <w:r w:rsidRPr="00A32358">
        <w:rPr>
          <w:rFonts w:ascii="Calibri" w:hAnsi="Calibri"/>
          <w:color w:val="3C3C3C"/>
          <w:sz w:val="20"/>
          <w:szCs w:val="20"/>
        </w:rPr>
        <w:t xml:space="preserve"> click on ‘</w:t>
      </w:r>
      <w:r w:rsidRPr="00A32358">
        <w:rPr>
          <w:rFonts w:ascii="Calibri" w:hAnsi="Calibri"/>
          <w:b/>
          <w:color w:val="3C3C3C"/>
          <w:sz w:val="20"/>
          <w:szCs w:val="20"/>
        </w:rPr>
        <w:t>Complete ID Check</w:t>
      </w:r>
      <w:r w:rsidRPr="00A32358">
        <w:rPr>
          <w:rFonts w:ascii="Calibri" w:hAnsi="Calibri"/>
          <w:color w:val="3C3C3C"/>
          <w:sz w:val="20"/>
          <w:szCs w:val="20"/>
        </w:rPr>
        <w:t xml:space="preserve">’ (see screen shot 7 above), access to this section is located in two places – </w:t>
      </w:r>
      <w:r w:rsidR="00DE07C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r w:rsidRPr="00C360AA" w:rsidR="00C360AA">
        <w:rPr>
          <w:rFonts w:ascii="Calibri" w:hAnsi="Calibri"/>
          <w:noProof/>
          <w:color w:val="3C3C3C"/>
          <w:sz w:val="20"/>
          <w:szCs w:val="20"/>
        </w:rPr>
        <w:t xml:space="preserve"> </w:t>
      </w:r>
    </w:p>
    <w:p w:rsidR="00A34CF3" w:rsidP="00A34CF3" w:rsidRDefault="00A34CF3" w14:paraId="3009FF01" w14:textId="3010AB5C">
      <w:pPr>
        <w:pStyle w:val="ListParagraph"/>
        <w:rPr>
          <w:rFonts w:ascii="Calibri" w:hAnsi="Calibri"/>
          <w:color w:val="3C3C3C"/>
          <w:sz w:val="20"/>
          <w:szCs w:val="20"/>
        </w:rPr>
      </w:pPr>
    </w:p>
    <w:p w:rsidRPr="00A32358" w:rsidR="00A34CF3" w:rsidP="00A34CF3" w:rsidRDefault="00C360AA" w14:paraId="689ED2CD" w14:textId="0A8AA8A4">
      <w:pPr>
        <w:jc w:val="both"/>
        <w:rPr>
          <w:rFonts w:ascii="Calibri" w:hAnsi="Calibri"/>
          <w:color w:val="3C3C3C"/>
          <w:sz w:val="20"/>
          <w:szCs w:val="20"/>
        </w:rPr>
      </w:pPr>
      <w:r>
        <w:rPr>
          <w:rFonts w:ascii="Calibri" w:hAnsi="Calibri"/>
          <w:noProof/>
          <w:color w:val="3C3C3C"/>
          <w:sz w:val="20"/>
          <w:szCs w:val="20"/>
        </w:rPr>
        <w:drawing>
          <wp:anchor distT="0" distB="0" distL="114300" distR="114300" simplePos="0" relativeHeight="251660288" behindDoc="0" locked="0" layoutInCell="1" allowOverlap="1" wp14:anchorId="27C34E96" wp14:editId="7084E75F">
            <wp:simplePos x="0" y="0"/>
            <wp:positionH relativeFrom="column">
              <wp:posOffset>57150</wp:posOffset>
            </wp:positionH>
            <wp:positionV relativeFrom="paragraph">
              <wp:posOffset>6985</wp:posOffset>
            </wp:positionV>
            <wp:extent cx="390525" cy="187325"/>
            <wp:effectExtent l="0" t="0" r="9525" b="3175"/>
            <wp:wrapNone/>
            <wp:docPr id="775153151" name="Picture 77515315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0F">
        <w:rPr>
          <w:noProof/>
        </w:rPr>
        <w:drawing>
          <wp:inline distT="0" distB="0" distL="0" distR="0" wp14:anchorId="682F345F" wp14:editId="00ED41A2">
            <wp:extent cx="4988512" cy="2844800"/>
            <wp:effectExtent l="19050" t="19050" r="22225" b="1270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rotWithShape="1">
                    <a:blip r:embed="rId29"/>
                    <a:srcRect r="1353"/>
                    <a:stretch/>
                  </pic:blipFill>
                  <pic:spPr bwMode="auto">
                    <a:xfrm>
                      <a:off x="0" y="0"/>
                      <a:ext cx="5023138" cy="286454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34CF3" w:rsidP="00A34CF3" w:rsidRDefault="00A34CF3" w14:paraId="3C3BD906" w14:textId="06C579B1">
      <w:pPr>
        <w:jc w:val="both"/>
        <w:rPr>
          <w:rFonts w:ascii="Calibri" w:hAnsi="Calibri"/>
          <w:b/>
          <w:bCs/>
          <w:color w:val="005B82"/>
          <w:sz w:val="20"/>
          <w:szCs w:val="20"/>
        </w:rPr>
      </w:pPr>
      <w:r w:rsidRPr="00DE07C7">
        <w:rPr>
          <w:rFonts w:ascii="Calibri" w:hAnsi="Calibri"/>
          <w:b/>
          <w:bCs/>
          <w:color w:val="005B82"/>
          <w:sz w:val="20"/>
          <w:szCs w:val="20"/>
        </w:rPr>
        <w:t>Screen Shot 9</w:t>
      </w:r>
    </w:p>
    <w:p w:rsidRPr="00017D89" w:rsidR="00A34CF3" w:rsidP="00A34CF3" w:rsidRDefault="00A34CF3" w14:paraId="5ECDCC8D" w14:textId="77777777">
      <w:pPr>
        <w:jc w:val="both"/>
        <w:rPr>
          <w:rFonts w:ascii="Calibri" w:hAnsi="Calibri" w:cs="Calibri"/>
          <w:b/>
          <w:color w:val="005B82"/>
        </w:rPr>
      </w:pPr>
      <w:r>
        <w:rPr>
          <w:rFonts w:ascii="Calibri" w:hAnsi="Calibri" w:cs="Calibri"/>
          <w:b/>
          <w:color w:val="005B82"/>
        </w:rPr>
        <w:t>Verifying identity using the eBulk digital ID integration</w:t>
      </w:r>
    </w:p>
    <w:p w:rsidR="00A34CF3" w:rsidP="00A34CF3" w:rsidRDefault="00A34CF3" w14:paraId="182D1E7B" w14:textId="77777777">
      <w:pPr>
        <w:jc w:val="both"/>
        <w:rPr>
          <w:rFonts w:ascii="Calibri" w:hAnsi="Calibri"/>
          <w:sz w:val="20"/>
          <w:szCs w:val="20"/>
        </w:rPr>
      </w:pPr>
    </w:p>
    <w:p w:rsidR="003B2E0F" w:rsidP="003B2E0F" w:rsidRDefault="003B2E0F" w14:paraId="0E5E3BB4"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 xml:space="preserve">This facility allows for the identity verification to be performed digitally and remotely without the need for the applicant to present original documents to you to be verified. It also allows you to request a digital Right to Work check at the same time as performing the identity verification digitally. If you wish to carry out the identity check using our certified identity service provider, please select </w:t>
      </w:r>
      <w:r w:rsidRPr="001D36F0">
        <w:rPr>
          <w:rFonts w:ascii="Calibri" w:hAnsi="Calibri"/>
          <w:b/>
          <w:bCs/>
          <w:color w:val="404040" w:themeColor="text1" w:themeTint="BF"/>
          <w:sz w:val="20"/>
          <w:szCs w:val="20"/>
        </w:rPr>
        <w:t>‘Invite the applicant to undertake a digital ID check</w:t>
      </w:r>
      <w:r>
        <w:rPr>
          <w:rFonts w:ascii="Calibri" w:hAnsi="Calibri"/>
          <w:b/>
          <w:bCs/>
          <w:color w:val="404040" w:themeColor="text1" w:themeTint="BF"/>
          <w:sz w:val="20"/>
          <w:szCs w:val="20"/>
        </w:rPr>
        <w:t xml:space="preserve"> (plus digital Right to Work check if required)</w:t>
      </w:r>
      <w:r w:rsidRPr="001D36F0">
        <w:rPr>
          <w:rFonts w:ascii="Calibri" w:hAnsi="Calibri"/>
          <w:b/>
          <w:bCs/>
          <w:color w:val="404040" w:themeColor="text1" w:themeTint="BF"/>
          <w:sz w:val="20"/>
          <w:szCs w:val="20"/>
        </w:rPr>
        <w:t>’</w:t>
      </w:r>
      <w:r>
        <w:rPr>
          <w:rFonts w:ascii="Calibri" w:hAnsi="Calibri"/>
          <w:b/>
          <w:bCs/>
          <w:color w:val="404040" w:themeColor="text1" w:themeTint="BF"/>
          <w:sz w:val="20"/>
          <w:szCs w:val="20"/>
        </w:rPr>
        <w:t xml:space="preserve"> </w:t>
      </w:r>
      <w:r>
        <w:rPr>
          <w:rFonts w:ascii="Calibri" w:hAnsi="Calibri"/>
          <w:color w:val="404040" w:themeColor="text1" w:themeTint="BF"/>
          <w:sz w:val="20"/>
          <w:szCs w:val="20"/>
        </w:rPr>
        <w:t>(see screen shot 9 above.)</w:t>
      </w:r>
    </w:p>
    <w:p w:rsidR="003B2E0F" w:rsidP="003B2E0F" w:rsidRDefault="003B2E0F" w14:paraId="50252408" w14:textId="77777777">
      <w:pPr>
        <w:jc w:val="both"/>
        <w:rPr>
          <w:rFonts w:ascii="Calibri" w:hAnsi="Calibri"/>
          <w:color w:val="404040" w:themeColor="text1" w:themeTint="BF"/>
          <w:sz w:val="20"/>
          <w:szCs w:val="20"/>
        </w:rPr>
      </w:pPr>
    </w:p>
    <w:p w:rsidR="003B2E0F" w:rsidP="003B2E0F" w:rsidRDefault="003B2E0F" w14:paraId="3BE43739"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You will now be taken to the digital invite page which will automatically populate the name and email address of the applicant where present (see screen shot 10 below.) To invite the applicant to undertake just a digital ID check, please select ‘Digital ID Check Only’ from the ‘Digital ID Check Type’ drop-down list and ensure their name and email address are populated along with selecting the email template to issue them. This will generate an email to the applicant allowing them to carry out their digital ID check via our certified IDSP.</w:t>
      </w:r>
    </w:p>
    <w:p w:rsidR="003B2E0F" w:rsidP="003B2E0F" w:rsidRDefault="003B2E0F" w14:paraId="3D276A43" w14:textId="77777777">
      <w:pPr>
        <w:jc w:val="both"/>
        <w:rPr>
          <w:rFonts w:ascii="Calibri" w:hAnsi="Calibri"/>
          <w:color w:val="404040" w:themeColor="text1" w:themeTint="BF"/>
          <w:sz w:val="20"/>
          <w:szCs w:val="20"/>
        </w:rPr>
      </w:pPr>
    </w:p>
    <w:p w:rsidR="003B2E0F" w:rsidP="003B2E0F" w:rsidRDefault="003B2E0F" w14:paraId="2C245D0A" w14:textId="03228E97">
      <w:pPr>
        <w:jc w:val="both"/>
        <w:rPr>
          <w:rFonts w:ascii="Calibri" w:hAnsi="Calibri"/>
          <w:color w:val="404040" w:themeColor="text1" w:themeTint="BF"/>
          <w:sz w:val="20"/>
          <w:szCs w:val="20"/>
        </w:rPr>
      </w:pPr>
      <w:r>
        <w:rPr>
          <w:rFonts w:ascii="Calibri" w:hAnsi="Calibri"/>
          <w:color w:val="404040" w:themeColor="text1" w:themeTint="BF"/>
          <w:sz w:val="20"/>
          <w:szCs w:val="20"/>
        </w:rPr>
        <w:t>To invite the applicant to undertake a digital ID check and a digital Right to Work Check, please select ‘Right to Work + Digital ID Check’ from the ‘Digital ID Check Type’ drop-down list and ensure their name and email address are populated along with selecting the email template to issue them. This will generate an email to the applicant allowing them to carry out their digital ID check and digital Right to Work check at the same time via our certified IDSP.</w:t>
      </w:r>
      <w:r w:rsidRPr="00C360AA" w:rsidR="00C360AA">
        <w:rPr>
          <w:rFonts w:ascii="Calibri" w:hAnsi="Calibri"/>
          <w:noProof/>
          <w:color w:val="3C3C3C"/>
          <w:sz w:val="20"/>
          <w:szCs w:val="20"/>
        </w:rPr>
        <w:t xml:space="preserve"> </w:t>
      </w:r>
    </w:p>
    <w:p w:rsidR="00A34CF3" w:rsidP="00A34CF3" w:rsidRDefault="00A34CF3" w14:paraId="7B9EDC4A" w14:textId="28E9E6CA">
      <w:pPr>
        <w:jc w:val="both"/>
        <w:rPr>
          <w:rFonts w:ascii="Calibri" w:hAnsi="Calibri"/>
          <w:color w:val="404040" w:themeColor="text1" w:themeTint="BF"/>
          <w:sz w:val="20"/>
          <w:szCs w:val="20"/>
        </w:rPr>
      </w:pPr>
    </w:p>
    <w:p w:rsidR="00A34CF3" w:rsidP="00A34CF3" w:rsidRDefault="00C360AA" w14:paraId="1875EE8F" w14:textId="5FC4DB0B">
      <w:pPr>
        <w:jc w:val="both"/>
        <w:rPr>
          <w:rFonts w:ascii="Calibri" w:hAnsi="Calibri"/>
          <w:color w:val="404040" w:themeColor="text1" w:themeTint="BF"/>
          <w:sz w:val="20"/>
          <w:szCs w:val="20"/>
        </w:rPr>
      </w:pPr>
      <w:r>
        <w:rPr>
          <w:rFonts w:ascii="Calibri" w:hAnsi="Calibri"/>
          <w:noProof/>
          <w:color w:val="3C3C3C"/>
          <w:sz w:val="20"/>
          <w:szCs w:val="20"/>
        </w:rPr>
        <w:drawing>
          <wp:anchor distT="0" distB="0" distL="114300" distR="114300" simplePos="0" relativeHeight="251662336" behindDoc="0" locked="0" layoutInCell="1" allowOverlap="1" wp14:anchorId="4E666E66" wp14:editId="31C6EBEC">
            <wp:simplePos x="0" y="0"/>
            <wp:positionH relativeFrom="column">
              <wp:posOffset>63500</wp:posOffset>
            </wp:positionH>
            <wp:positionV relativeFrom="paragraph">
              <wp:posOffset>13970</wp:posOffset>
            </wp:positionV>
            <wp:extent cx="391130" cy="187405"/>
            <wp:effectExtent l="0" t="0" r="9525" b="3175"/>
            <wp:wrapNone/>
            <wp:docPr id="1040133963" name="Picture 10401339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53151" name="Picture 775153151" descr="A blue and white 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130" cy="18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0F">
        <w:rPr>
          <w:noProof/>
        </w:rPr>
        <w:drawing>
          <wp:inline distT="0" distB="0" distL="0" distR="0" wp14:anchorId="53E39E43" wp14:editId="74500D33">
            <wp:extent cx="5001036" cy="2863850"/>
            <wp:effectExtent l="19050" t="19050" r="28575" b="1270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rotWithShape="1">
                    <a:blip r:embed="rId30"/>
                    <a:srcRect r="1764"/>
                    <a:stretch/>
                  </pic:blipFill>
                  <pic:spPr bwMode="auto">
                    <a:xfrm>
                      <a:off x="0" y="0"/>
                      <a:ext cx="5019116" cy="287420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A34CF3" w:rsidP="00A34CF3" w:rsidRDefault="00A34CF3" w14:paraId="7F4D982C" w14:textId="77777777">
      <w:pPr>
        <w:jc w:val="both"/>
        <w:rPr>
          <w:rFonts w:ascii="Calibri" w:hAnsi="Calibri"/>
          <w:b/>
          <w:bCs/>
          <w:color w:val="005B82"/>
          <w:sz w:val="20"/>
          <w:szCs w:val="20"/>
        </w:rPr>
      </w:pPr>
      <w:r w:rsidRPr="008A3322">
        <w:rPr>
          <w:rFonts w:ascii="Calibri" w:hAnsi="Calibri"/>
          <w:b/>
          <w:bCs/>
          <w:color w:val="005B82"/>
          <w:sz w:val="20"/>
          <w:szCs w:val="20"/>
        </w:rPr>
        <w:t xml:space="preserve">Screen Shot </w:t>
      </w:r>
      <w:r>
        <w:rPr>
          <w:rFonts w:ascii="Calibri" w:hAnsi="Calibri"/>
          <w:b/>
          <w:bCs/>
          <w:color w:val="005B82"/>
          <w:sz w:val="20"/>
          <w:szCs w:val="20"/>
        </w:rPr>
        <w:t>10</w:t>
      </w:r>
    </w:p>
    <w:p w:rsidR="00A34CF3" w:rsidP="00A34CF3" w:rsidRDefault="00A34CF3" w14:paraId="7C9F0D5C" w14:textId="77777777">
      <w:pPr>
        <w:jc w:val="both"/>
        <w:rPr>
          <w:rFonts w:ascii="Calibri" w:hAnsi="Calibri"/>
          <w:b/>
          <w:bCs/>
          <w:color w:val="005B82"/>
          <w:sz w:val="20"/>
          <w:szCs w:val="20"/>
        </w:rPr>
      </w:pPr>
    </w:p>
    <w:p w:rsidR="003B2E0F" w:rsidP="003B2E0F" w:rsidRDefault="003B2E0F" w14:paraId="3A5C9A3A"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Once the digital ID check has been carried out, the ID section of the application will be updated with either a pass or fail result and a PDF report of the digital ID check can be downloaded by clicking the ‘</w:t>
      </w:r>
      <w:r w:rsidRPr="00BC796D">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(see screen shots 11 &amp; 12 below.)</w:t>
      </w:r>
    </w:p>
    <w:p w:rsidR="003B2E0F" w:rsidP="003B2E0F" w:rsidRDefault="003B2E0F" w14:paraId="0D957220" w14:textId="77777777">
      <w:pPr>
        <w:jc w:val="both"/>
        <w:rPr>
          <w:rFonts w:ascii="Calibri" w:hAnsi="Calibri"/>
          <w:color w:val="404040" w:themeColor="text1" w:themeTint="BF"/>
          <w:sz w:val="20"/>
          <w:szCs w:val="20"/>
        </w:rPr>
      </w:pPr>
    </w:p>
    <w:p w:rsidR="003B2E0F" w:rsidP="003B2E0F" w:rsidRDefault="003B2E0F" w14:paraId="3947DAF1"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FAIL</w:t>
      </w:r>
      <w:r>
        <w:rPr>
          <w:rFonts w:ascii="Calibri" w:hAnsi="Calibri"/>
          <w:color w:val="404040" w:themeColor="text1" w:themeTint="BF"/>
          <w:sz w:val="20"/>
          <w:szCs w:val="20"/>
        </w:rPr>
        <w:t>’, you must read the digital ID report to understand why and verify their identity manually depending on the reason the digital ID check failed. To do this, click the ‘</w:t>
      </w:r>
      <w:r w:rsidRPr="00BC796D">
        <w:rPr>
          <w:rFonts w:ascii="Calibri" w:hAnsi="Calibri"/>
          <w:b/>
          <w:bCs/>
          <w:color w:val="404040" w:themeColor="text1" w:themeTint="BF"/>
          <w:sz w:val="20"/>
          <w:szCs w:val="20"/>
        </w:rPr>
        <w:t>RESET ID CHECK</w:t>
      </w:r>
      <w:r>
        <w:rPr>
          <w:rFonts w:ascii="Calibri" w:hAnsi="Calibri"/>
          <w:color w:val="404040" w:themeColor="text1" w:themeTint="BF"/>
          <w:sz w:val="20"/>
          <w:szCs w:val="20"/>
        </w:rPr>
        <w:t>’ button at the bottom of the ID screen to restart the identity process, this time selecting an alternative method.</w:t>
      </w:r>
    </w:p>
    <w:p w:rsidR="003B2E0F" w:rsidP="003B2E0F" w:rsidRDefault="003B2E0F" w14:paraId="14A71490" w14:textId="77777777">
      <w:pPr>
        <w:jc w:val="both"/>
        <w:rPr>
          <w:rFonts w:ascii="Calibri" w:hAnsi="Calibri"/>
          <w:color w:val="404040" w:themeColor="text1" w:themeTint="BF"/>
          <w:sz w:val="20"/>
          <w:szCs w:val="20"/>
        </w:rPr>
      </w:pPr>
    </w:p>
    <w:p w:rsidR="003B2E0F" w:rsidP="003B2E0F" w:rsidRDefault="003B2E0F" w14:paraId="68CC96F3"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the result of the digital ID check is ‘</w:t>
      </w:r>
      <w:r w:rsidRPr="00BC796D">
        <w:rPr>
          <w:rFonts w:ascii="Calibri" w:hAnsi="Calibri"/>
          <w:b/>
          <w:bCs/>
          <w:color w:val="404040" w:themeColor="text1" w:themeTint="BF"/>
          <w:sz w:val="20"/>
          <w:szCs w:val="20"/>
        </w:rPr>
        <w:t>PASS</w:t>
      </w:r>
      <w:r>
        <w:rPr>
          <w:rFonts w:ascii="Calibri" w:hAnsi="Calibri"/>
          <w:color w:val="404040" w:themeColor="text1" w:themeTint="BF"/>
          <w:sz w:val="20"/>
          <w:szCs w:val="20"/>
        </w:rPr>
        <w:t>’, the ID section will be auto completed upon receipt of the digital ID check result and there will be nothing further to do in relating to the identity verification part of the process.</w:t>
      </w:r>
    </w:p>
    <w:p w:rsidR="003B2E0F" w:rsidP="003B2E0F" w:rsidRDefault="003B2E0F" w14:paraId="0BC7E2CA" w14:textId="77777777">
      <w:pPr>
        <w:jc w:val="both"/>
        <w:rPr>
          <w:rFonts w:ascii="Calibri" w:hAnsi="Calibri"/>
          <w:color w:val="404040" w:themeColor="text1" w:themeTint="BF"/>
          <w:sz w:val="20"/>
          <w:szCs w:val="20"/>
        </w:rPr>
      </w:pPr>
    </w:p>
    <w:p w:rsidR="003B2E0F" w:rsidP="003B2E0F" w:rsidRDefault="003B2E0F" w14:paraId="0E541230" w14:textId="77777777">
      <w:pPr>
        <w:jc w:val="both"/>
        <w:rPr>
          <w:rFonts w:ascii="Calibri" w:hAnsi="Calibri"/>
          <w:color w:val="404040" w:themeColor="text1" w:themeTint="BF"/>
          <w:sz w:val="20"/>
          <w:szCs w:val="20"/>
        </w:rPr>
      </w:pPr>
      <w:r>
        <w:rPr>
          <w:rFonts w:ascii="Calibri" w:hAnsi="Calibri"/>
          <w:color w:val="404040" w:themeColor="text1" w:themeTint="BF"/>
          <w:sz w:val="20"/>
          <w:szCs w:val="20"/>
        </w:rPr>
        <w:t>If a digital Right to Work check was also requested, a ‘</w:t>
      </w:r>
      <w:r w:rsidRPr="000A04BC">
        <w:rPr>
          <w:rFonts w:ascii="Calibri" w:hAnsi="Calibri"/>
          <w:b/>
          <w:bCs/>
          <w:color w:val="404040" w:themeColor="text1" w:themeTint="BF"/>
          <w:sz w:val="20"/>
          <w:szCs w:val="20"/>
        </w:rPr>
        <w:t>RTW Check</w:t>
      </w:r>
      <w:r>
        <w:rPr>
          <w:rFonts w:ascii="Calibri" w:hAnsi="Calibri"/>
          <w:color w:val="404040" w:themeColor="text1" w:themeTint="BF"/>
          <w:sz w:val="20"/>
          <w:szCs w:val="20"/>
        </w:rPr>
        <w:t>’ element will be added to the header of the application and will be updated with either a pass, fail or see report result and a PDF report of the digital Right to Work check can be downloaded by clicking the ‘</w:t>
      </w:r>
      <w:r w:rsidRPr="00692316">
        <w:rPr>
          <w:rFonts w:ascii="Calibri" w:hAnsi="Calibri"/>
          <w:b/>
          <w:bCs/>
          <w:color w:val="404040" w:themeColor="text1" w:themeTint="BF"/>
          <w:sz w:val="20"/>
          <w:szCs w:val="20"/>
        </w:rPr>
        <w:t>Download Digital ID Report</w:t>
      </w:r>
      <w:r>
        <w:rPr>
          <w:rFonts w:ascii="Calibri" w:hAnsi="Calibri"/>
          <w:color w:val="404040" w:themeColor="text1" w:themeTint="BF"/>
          <w:sz w:val="20"/>
          <w:szCs w:val="20"/>
        </w:rPr>
        <w:t>’ button from either the ID screen or the RTW screen.</w:t>
      </w:r>
    </w:p>
    <w:p w:rsidRPr="00DE07C7" w:rsidR="00A34CF3" w:rsidP="00A34CF3" w:rsidRDefault="00A34CF3" w14:paraId="60DA355E" w14:textId="77777777">
      <w:pPr>
        <w:jc w:val="both"/>
        <w:rPr>
          <w:rFonts w:ascii="Calibri" w:hAnsi="Calibri"/>
          <w:b/>
          <w:color w:val="005B82"/>
          <w:sz w:val="20"/>
          <w:szCs w:val="20"/>
        </w:rPr>
      </w:pPr>
    </w:p>
    <w:p w:rsidR="00A34CF3" w:rsidP="0020656E" w:rsidRDefault="00A34CF3" w14:paraId="19F7AEE7" w14:textId="4DFD8A51">
      <w:pPr>
        <w:jc w:val="both"/>
        <w:rPr>
          <w:noProof/>
          <w:lang w:eastAsia="en-GB"/>
        </w:rPr>
      </w:pPr>
    </w:p>
    <w:p w:rsidRPr="008A3322" w:rsidR="00A34CF3" w:rsidP="00A34CF3" w:rsidRDefault="00A34CF3" w14:paraId="08EE8DEA" w14:textId="77777777">
      <w:pPr>
        <w:jc w:val="both"/>
        <w:rPr>
          <w:rFonts w:ascii="Calibri" w:hAnsi="Calibri"/>
          <w:b/>
          <w:bCs/>
          <w:color w:val="005B82"/>
          <w:sz w:val="20"/>
          <w:szCs w:val="20"/>
        </w:rPr>
      </w:pPr>
      <w:r>
        <w:rPr>
          <w:noProof/>
        </w:rPr>
        <w:drawing>
          <wp:inline distT="0" distB="0" distL="0" distR="0" wp14:anchorId="4B67CBB1" wp14:editId="312838CB">
            <wp:extent cx="5003800" cy="4060776"/>
            <wp:effectExtent l="19050" t="19050" r="25400" b="165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664" r="16017"/>
                    <a:stretch/>
                  </pic:blipFill>
                  <pic:spPr bwMode="auto">
                    <a:xfrm>
                      <a:off x="0" y="0"/>
                      <a:ext cx="5032070" cy="408371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Pr="00BC796D" w:rsidR="00A34CF3" w:rsidP="00A34CF3" w:rsidRDefault="00A34CF3" w14:paraId="42C7007B" w14:textId="77777777">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1</w:t>
      </w:r>
    </w:p>
    <w:p w:rsidR="00A34CF3" w:rsidP="00A34CF3" w:rsidRDefault="00A34CF3" w14:paraId="676A4A8B" w14:textId="77777777">
      <w:pPr>
        <w:jc w:val="both"/>
        <w:rPr>
          <w:rFonts w:ascii="Calibri" w:hAnsi="Calibri"/>
          <w:color w:val="3C3C3C"/>
          <w:sz w:val="20"/>
          <w:szCs w:val="20"/>
        </w:rPr>
      </w:pPr>
    </w:p>
    <w:p w:rsidR="00A34CF3" w:rsidP="00A34CF3" w:rsidRDefault="00A34CF3" w14:paraId="73BAAADB" w14:textId="77777777">
      <w:pPr>
        <w:jc w:val="both"/>
        <w:rPr>
          <w:rFonts w:ascii="Calibri" w:hAnsi="Calibri"/>
          <w:color w:val="3C3C3C"/>
          <w:sz w:val="20"/>
          <w:szCs w:val="20"/>
        </w:rPr>
      </w:pPr>
      <w:r>
        <w:rPr>
          <w:noProof/>
        </w:rPr>
        <w:drawing>
          <wp:inline distT="0" distB="0" distL="0" distR="0" wp14:anchorId="1BE08F89" wp14:editId="798159E5">
            <wp:extent cx="5003421" cy="4133850"/>
            <wp:effectExtent l="19050" t="19050" r="26035" b="190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587" r="16325"/>
                    <a:stretch/>
                  </pic:blipFill>
                  <pic:spPr bwMode="auto">
                    <a:xfrm>
                      <a:off x="0" y="0"/>
                      <a:ext cx="5042710" cy="416631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34CF3" w:rsidP="00A34CF3" w:rsidRDefault="00A34CF3" w14:paraId="5B399722" w14:textId="77777777">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2</w:t>
      </w:r>
    </w:p>
    <w:p w:rsidRPr="00017D89" w:rsidR="00A34CF3" w:rsidP="00A34CF3" w:rsidRDefault="00A34CF3" w14:paraId="511598C3" w14:textId="77777777">
      <w:pPr>
        <w:jc w:val="both"/>
        <w:rPr>
          <w:rFonts w:ascii="Calibri" w:hAnsi="Calibri" w:cs="Calibri"/>
          <w:b/>
          <w:color w:val="005B82"/>
        </w:rPr>
      </w:pPr>
      <w:r>
        <w:rPr>
          <w:rFonts w:ascii="Calibri" w:hAnsi="Calibri" w:cs="Calibri"/>
          <w:b/>
          <w:color w:val="005B82"/>
        </w:rPr>
        <w:t>Verifying identity using a digital ID check already obtained</w:t>
      </w:r>
    </w:p>
    <w:p w:rsidR="00A34CF3" w:rsidP="00A34CF3" w:rsidRDefault="00A34CF3" w14:paraId="44925A7D" w14:textId="77777777">
      <w:pPr>
        <w:jc w:val="both"/>
        <w:rPr>
          <w:rFonts w:ascii="Calibri" w:hAnsi="Calibri"/>
          <w:sz w:val="20"/>
          <w:szCs w:val="20"/>
        </w:rPr>
      </w:pPr>
    </w:p>
    <w:p w:rsidR="00A34CF3" w:rsidP="00A34CF3" w:rsidRDefault="00A34CF3" w14:paraId="3DA64B98" w14:textId="77777777">
      <w:pPr>
        <w:jc w:val="both"/>
        <w:rPr>
          <w:rFonts w:ascii="Calibri" w:hAnsi="Calibri"/>
          <w:sz w:val="20"/>
          <w:szCs w:val="20"/>
        </w:rPr>
      </w:pPr>
      <w:r>
        <w:rPr>
          <w:rFonts w:ascii="Calibri" w:hAnsi="Calibri"/>
          <w:color w:val="404040" w:themeColor="text1" w:themeTint="BF"/>
          <w:sz w:val="20"/>
          <w:szCs w:val="20"/>
        </w:rPr>
        <w:t xml:space="preserve">This facility allows you to verify the identity using a digital ID check already obtained via your own IDSP outside of our platform. If you wish to verify the identity using this method, please select </w:t>
      </w:r>
      <w:r>
        <w:rPr>
          <w:rFonts w:ascii="Calibri" w:hAnsi="Calibri"/>
          <w:b/>
          <w:bCs/>
          <w:color w:val="404040" w:themeColor="text1" w:themeTint="BF"/>
          <w:sz w:val="20"/>
          <w:szCs w:val="20"/>
        </w:rPr>
        <w:t xml:space="preserve">‘Complete the ID check using a digital ID check already obtained’ </w:t>
      </w:r>
      <w:r>
        <w:rPr>
          <w:rFonts w:ascii="Calibri" w:hAnsi="Calibri"/>
          <w:color w:val="404040" w:themeColor="text1" w:themeTint="BF"/>
          <w:sz w:val="20"/>
          <w:szCs w:val="20"/>
        </w:rPr>
        <w:t>(see screen shot 9 above and screen shot 13 below.)</w:t>
      </w:r>
    </w:p>
    <w:p w:rsidR="00A34CF3" w:rsidP="00A34CF3" w:rsidRDefault="00A34CF3" w14:paraId="2FAEEC6C" w14:textId="77777777">
      <w:pPr>
        <w:jc w:val="both"/>
        <w:rPr>
          <w:rFonts w:ascii="Calibri" w:hAnsi="Calibri"/>
          <w:sz w:val="20"/>
          <w:szCs w:val="20"/>
        </w:rPr>
      </w:pPr>
    </w:p>
    <w:p w:rsidRPr="008B1710" w:rsidR="00A34CF3" w:rsidP="00A34CF3" w:rsidRDefault="00A34CF3" w14:paraId="64B0BBC8" w14:textId="77777777">
      <w:pPr>
        <w:numPr>
          <w:ilvl w:val="0"/>
          <w:numId w:val="1"/>
        </w:numPr>
        <w:jc w:val="both"/>
        <w:rPr>
          <w:rFonts w:ascii="Calibri" w:hAnsi="Calibri"/>
          <w:color w:val="3C3C3C"/>
          <w:sz w:val="20"/>
          <w:szCs w:val="20"/>
        </w:rPr>
      </w:pPr>
      <w:r w:rsidRPr="008B1710">
        <w:rPr>
          <w:rFonts w:ascii="Calibri" w:hAnsi="Calibri"/>
          <w:color w:val="3C3C3C"/>
          <w:sz w:val="20"/>
          <w:szCs w:val="20"/>
        </w:rPr>
        <w:t>Please select the ID</w:t>
      </w:r>
      <w:r>
        <w:rPr>
          <w:rFonts w:ascii="Calibri" w:hAnsi="Calibri"/>
          <w:color w:val="3C3C3C"/>
          <w:sz w:val="20"/>
          <w:szCs w:val="20"/>
        </w:rPr>
        <w:t xml:space="preserve"> documents verified by the IDSP as part of the digital ID check undertaken.</w:t>
      </w:r>
    </w:p>
    <w:p w:rsidR="00A34CF3" w:rsidP="00A34CF3" w:rsidRDefault="00A34CF3" w14:paraId="6B20CB9C" w14:textId="77777777">
      <w:pPr>
        <w:numPr>
          <w:ilvl w:val="0"/>
          <w:numId w:val="1"/>
        </w:numPr>
        <w:jc w:val="both"/>
        <w:rPr>
          <w:rFonts w:ascii="Calibri" w:hAnsi="Calibri"/>
          <w:color w:val="3C3C3C"/>
          <w:sz w:val="20"/>
          <w:szCs w:val="20"/>
        </w:rPr>
      </w:pPr>
      <w:r w:rsidRPr="008B1710">
        <w:rPr>
          <w:rFonts w:ascii="Calibri" w:hAnsi="Calibri"/>
          <w:color w:val="3C3C3C"/>
          <w:sz w:val="20"/>
          <w:szCs w:val="20"/>
        </w:rPr>
        <w:t>Ensure that you confirm from the drop</w:t>
      </w:r>
      <w:r>
        <w:rPr>
          <w:rFonts w:ascii="Calibri" w:hAnsi="Calibri"/>
          <w:color w:val="3C3C3C"/>
          <w:sz w:val="20"/>
          <w:szCs w:val="20"/>
        </w:rPr>
        <w:t>-</w:t>
      </w:r>
      <w:r w:rsidRPr="008B1710">
        <w:rPr>
          <w:rFonts w:ascii="Calibri" w:hAnsi="Calibri"/>
          <w:color w:val="3C3C3C"/>
          <w:sz w:val="20"/>
          <w:szCs w:val="20"/>
        </w:rPr>
        <w:t xml:space="preserve">down boxes that </w:t>
      </w:r>
      <w:r>
        <w:rPr>
          <w:rFonts w:ascii="Calibri" w:hAnsi="Calibri"/>
          <w:color w:val="3C3C3C"/>
          <w:sz w:val="20"/>
          <w:szCs w:val="20"/>
        </w:rPr>
        <w:t>they</w:t>
      </w:r>
      <w:r w:rsidRPr="008B1710">
        <w:rPr>
          <w:rFonts w:ascii="Calibri" w:hAnsi="Calibri"/>
          <w:color w:val="3C3C3C"/>
          <w:sz w:val="20"/>
          <w:szCs w:val="20"/>
        </w:rPr>
        <w:t xml:space="preserve"> have verified the applicant’s address and also that </w:t>
      </w:r>
      <w:r>
        <w:rPr>
          <w:rFonts w:ascii="Calibri" w:hAnsi="Calibri"/>
          <w:color w:val="3C3C3C"/>
          <w:sz w:val="20"/>
          <w:szCs w:val="20"/>
        </w:rPr>
        <w:t>they</w:t>
      </w:r>
      <w:r w:rsidRPr="008B1710">
        <w:rPr>
          <w:rFonts w:ascii="Calibri" w:hAnsi="Calibri"/>
          <w:color w:val="3C3C3C"/>
          <w:sz w:val="20"/>
          <w:szCs w:val="20"/>
        </w:rPr>
        <w:t xml:space="preserve"> have verified </w:t>
      </w:r>
      <w:r>
        <w:rPr>
          <w:rFonts w:ascii="Calibri" w:hAnsi="Calibri"/>
          <w:color w:val="3C3C3C"/>
          <w:sz w:val="20"/>
          <w:szCs w:val="20"/>
        </w:rPr>
        <w:t xml:space="preserve">a document containing </w:t>
      </w:r>
      <w:r w:rsidRPr="008B1710">
        <w:rPr>
          <w:rFonts w:ascii="Calibri" w:hAnsi="Calibri"/>
          <w:color w:val="3C3C3C"/>
          <w:sz w:val="20"/>
          <w:szCs w:val="20"/>
        </w:rPr>
        <w:t>their date of birth.</w:t>
      </w:r>
    </w:p>
    <w:p w:rsidRPr="008B1710" w:rsidR="00A34CF3" w:rsidP="00A34CF3" w:rsidRDefault="00A34CF3" w14:paraId="64300559" w14:textId="77777777">
      <w:pPr>
        <w:numPr>
          <w:ilvl w:val="0"/>
          <w:numId w:val="1"/>
        </w:numPr>
        <w:jc w:val="both"/>
        <w:rPr>
          <w:rFonts w:ascii="Calibri" w:hAnsi="Calibri"/>
          <w:color w:val="3C3C3C"/>
          <w:sz w:val="20"/>
          <w:szCs w:val="20"/>
        </w:rPr>
      </w:pPr>
      <w:r>
        <w:rPr>
          <w:rFonts w:ascii="Calibri" w:hAnsi="Calibri"/>
          <w:color w:val="3C3C3C"/>
          <w:sz w:val="20"/>
          <w:szCs w:val="20"/>
        </w:rPr>
        <w:t>Please upload a copy of the digital ID report obtained from your IDSP by clicking ‘Choose File’</w:t>
      </w:r>
    </w:p>
    <w:p w:rsidRPr="008B1710" w:rsidR="00A34CF3" w:rsidP="00A34CF3" w:rsidRDefault="00A34CF3" w14:paraId="214A13E8" w14:textId="77777777">
      <w:pPr>
        <w:numPr>
          <w:ilvl w:val="0"/>
          <w:numId w:val="1"/>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rsidR="00A34CF3" w:rsidP="00A34CF3" w:rsidRDefault="00A34CF3" w14:paraId="31EA6653" w14:textId="77777777">
      <w:pPr>
        <w:numPr>
          <w:ilvl w:val="0"/>
          <w:numId w:val="1"/>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00A34CF3" w:rsidP="00A34CF3" w:rsidRDefault="00A34CF3" w14:paraId="08645D17" w14:textId="77777777">
      <w:pPr>
        <w:numPr>
          <w:ilvl w:val="0"/>
          <w:numId w:val="1"/>
        </w:numPr>
        <w:jc w:val="both"/>
        <w:rPr>
          <w:rFonts w:ascii="Calibri" w:hAnsi="Calibri"/>
          <w:color w:val="3C3C3C"/>
          <w:sz w:val="20"/>
          <w:szCs w:val="20"/>
        </w:rPr>
      </w:pPr>
      <w:r>
        <w:rPr>
          <w:rFonts w:ascii="Calibri" w:hAnsi="Calibri"/>
          <w:color w:val="3C3C3C"/>
          <w:sz w:val="20"/>
          <w:szCs w:val="20"/>
        </w:rPr>
        <w:t xml:space="preserve">Once the ID Check has been saved, if you realise that it has been completed incorrectly or through the wrong route, you can reset the ID Check section and complete it again if required. Please note, you will only be able to do this if you have been assigned the appropriate user privilege to do so. To do this, go back into the ID Check screen and click the </w:t>
      </w:r>
      <w:r w:rsidRPr="00FD18E8">
        <w:rPr>
          <w:rFonts w:ascii="Calibri" w:hAnsi="Calibri"/>
          <w:b/>
          <w:bCs/>
          <w:color w:val="3C3C3C"/>
          <w:sz w:val="20"/>
          <w:szCs w:val="20"/>
        </w:rPr>
        <w:t>‘Reset ID Check’</w:t>
      </w:r>
      <w:r>
        <w:rPr>
          <w:rFonts w:ascii="Calibri" w:hAnsi="Calibri"/>
          <w:color w:val="3C3C3C"/>
          <w:sz w:val="20"/>
          <w:szCs w:val="20"/>
        </w:rPr>
        <w:t xml:space="preserve"> button found at the bottom of the screen.</w:t>
      </w:r>
    </w:p>
    <w:p w:rsidRPr="00BC796D" w:rsidR="00A34CF3" w:rsidP="00A34CF3" w:rsidRDefault="00A34CF3" w14:paraId="0D53F428" w14:textId="77777777">
      <w:pPr>
        <w:jc w:val="both"/>
        <w:rPr>
          <w:rFonts w:ascii="Calibri" w:hAnsi="Calibri"/>
          <w:b/>
          <w:color w:val="005B82"/>
          <w:sz w:val="20"/>
          <w:szCs w:val="20"/>
        </w:rPr>
      </w:pPr>
    </w:p>
    <w:p w:rsidR="00A34CF3" w:rsidP="00A34CF3" w:rsidRDefault="00A34CF3" w14:paraId="68CA49DE" w14:textId="77777777">
      <w:pPr>
        <w:jc w:val="both"/>
        <w:rPr>
          <w:rFonts w:ascii="Calibri" w:hAnsi="Calibri"/>
          <w:color w:val="3C3C3C"/>
          <w:sz w:val="20"/>
          <w:szCs w:val="20"/>
        </w:rPr>
      </w:pPr>
      <w:r>
        <w:rPr>
          <w:noProof/>
        </w:rPr>
        <w:drawing>
          <wp:inline distT="0" distB="0" distL="0" distR="0" wp14:anchorId="3D2E0A8B" wp14:editId="77561F0E">
            <wp:extent cx="4991100" cy="3905661"/>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869" t="3861" r="16017"/>
                    <a:stretch/>
                  </pic:blipFill>
                  <pic:spPr bwMode="auto">
                    <a:xfrm>
                      <a:off x="0" y="0"/>
                      <a:ext cx="5024185" cy="3931551"/>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A34CF3" w:rsidP="00A34CF3" w:rsidRDefault="00A34CF3" w14:paraId="3380B15A" w14:textId="77777777">
      <w:pPr>
        <w:jc w:val="both"/>
        <w:rPr>
          <w:rFonts w:ascii="Calibri" w:hAnsi="Calibri"/>
          <w:b/>
          <w:color w:val="005B82"/>
          <w:sz w:val="20"/>
          <w:szCs w:val="20"/>
        </w:rPr>
      </w:pPr>
      <w:r w:rsidRPr="00102727">
        <w:rPr>
          <w:rFonts w:ascii="Calibri" w:hAnsi="Calibri"/>
          <w:b/>
          <w:color w:val="005B82"/>
          <w:sz w:val="20"/>
          <w:szCs w:val="20"/>
        </w:rPr>
        <w:t>Screen Shot 1</w:t>
      </w:r>
      <w:r>
        <w:rPr>
          <w:rFonts w:ascii="Calibri" w:hAnsi="Calibri"/>
          <w:b/>
          <w:color w:val="005B82"/>
          <w:sz w:val="20"/>
          <w:szCs w:val="20"/>
        </w:rPr>
        <w:t>3</w:t>
      </w:r>
    </w:p>
    <w:p w:rsidR="00A34CF3" w:rsidP="00A34CF3" w:rsidRDefault="00A34CF3" w14:paraId="6B208C28" w14:textId="77777777">
      <w:pPr>
        <w:jc w:val="both"/>
        <w:rPr>
          <w:rFonts w:ascii="Calibri" w:hAnsi="Calibri"/>
          <w:b/>
          <w:color w:val="005B82"/>
          <w:sz w:val="20"/>
          <w:szCs w:val="20"/>
        </w:rPr>
      </w:pPr>
    </w:p>
    <w:p w:rsidR="00A34CF3" w:rsidP="00A34CF3" w:rsidRDefault="00A34CF3" w14:paraId="5AADB8CA" w14:textId="77777777">
      <w:pPr>
        <w:jc w:val="both"/>
        <w:rPr>
          <w:rFonts w:ascii="Calibri" w:hAnsi="Calibri"/>
          <w:b/>
          <w:color w:val="005B82"/>
          <w:sz w:val="20"/>
          <w:szCs w:val="20"/>
        </w:rPr>
      </w:pPr>
    </w:p>
    <w:p w:rsidR="00A34CF3" w:rsidP="00A34CF3" w:rsidRDefault="00A34CF3" w14:paraId="55970AB4" w14:textId="77777777">
      <w:pPr>
        <w:jc w:val="both"/>
        <w:rPr>
          <w:rFonts w:ascii="Calibri" w:hAnsi="Calibri"/>
          <w:b/>
          <w:color w:val="005B82"/>
          <w:sz w:val="20"/>
          <w:szCs w:val="20"/>
        </w:rPr>
      </w:pPr>
    </w:p>
    <w:p w:rsidR="00A34CF3" w:rsidP="00A34CF3" w:rsidRDefault="00A34CF3" w14:paraId="1E8275C2" w14:textId="77777777">
      <w:pPr>
        <w:jc w:val="both"/>
        <w:rPr>
          <w:rFonts w:ascii="Calibri" w:hAnsi="Calibri"/>
          <w:b/>
          <w:color w:val="005B82"/>
          <w:sz w:val="20"/>
          <w:szCs w:val="20"/>
        </w:rPr>
      </w:pPr>
    </w:p>
    <w:p w:rsidR="00A34CF3" w:rsidP="00A34CF3" w:rsidRDefault="00A34CF3" w14:paraId="0DEC4934" w14:textId="77777777">
      <w:pPr>
        <w:jc w:val="both"/>
        <w:rPr>
          <w:rFonts w:ascii="Calibri" w:hAnsi="Calibri"/>
          <w:b/>
          <w:color w:val="005B82"/>
          <w:sz w:val="20"/>
          <w:szCs w:val="20"/>
        </w:rPr>
      </w:pPr>
    </w:p>
    <w:p w:rsidR="00A34CF3" w:rsidP="00A34CF3" w:rsidRDefault="00A34CF3" w14:paraId="3CC10C6F" w14:textId="77777777">
      <w:pPr>
        <w:jc w:val="both"/>
        <w:rPr>
          <w:rFonts w:ascii="Calibri" w:hAnsi="Calibri"/>
          <w:b/>
          <w:color w:val="005B82"/>
          <w:sz w:val="20"/>
          <w:szCs w:val="20"/>
        </w:rPr>
      </w:pPr>
    </w:p>
    <w:p w:rsidR="00A34CF3" w:rsidP="00A34CF3" w:rsidRDefault="00A34CF3" w14:paraId="5506CF2C" w14:textId="77777777">
      <w:pPr>
        <w:jc w:val="both"/>
        <w:rPr>
          <w:rFonts w:ascii="Calibri" w:hAnsi="Calibri"/>
          <w:b/>
          <w:color w:val="005B82"/>
          <w:sz w:val="20"/>
          <w:szCs w:val="20"/>
        </w:rPr>
      </w:pPr>
    </w:p>
    <w:p w:rsidR="00A34CF3" w:rsidP="00A34CF3" w:rsidRDefault="00A34CF3" w14:paraId="0146A474" w14:textId="77777777">
      <w:pPr>
        <w:jc w:val="both"/>
        <w:rPr>
          <w:rFonts w:ascii="Calibri" w:hAnsi="Calibri"/>
          <w:b/>
          <w:color w:val="005B82"/>
          <w:sz w:val="20"/>
          <w:szCs w:val="20"/>
        </w:rPr>
      </w:pPr>
    </w:p>
    <w:p w:rsidR="00A34CF3" w:rsidP="00A34CF3" w:rsidRDefault="00A34CF3" w14:paraId="0E1FA4F9" w14:textId="77777777">
      <w:pPr>
        <w:jc w:val="both"/>
        <w:rPr>
          <w:rFonts w:ascii="Calibri" w:hAnsi="Calibri"/>
          <w:b/>
          <w:color w:val="005B82"/>
          <w:sz w:val="20"/>
          <w:szCs w:val="20"/>
        </w:rPr>
      </w:pPr>
    </w:p>
    <w:p w:rsidR="00A34CF3" w:rsidP="00A34CF3" w:rsidRDefault="00A34CF3" w14:paraId="43C6CB60" w14:textId="77777777">
      <w:pPr>
        <w:jc w:val="both"/>
        <w:rPr>
          <w:rFonts w:ascii="Calibri" w:hAnsi="Calibri" w:cs="Calibri"/>
          <w:b/>
          <w:color w:val="005B82"/>
        </w:rPr>
      </w:pPr>
      <w:r>
        <w:rPr>
          <w:rFonts w:ascii="Calibri" w:hAnsi="Calibri" w:cs="Calibri"/>
          <w:b/>
          <w:color w:val="005B82"/>
        </w:rPr>
        <w:t>Verifying identity using original documents provided to you by the applicant</w:t>
      </w:r>
    </w:p>
    <w:p w:rsidRPr="000B102A" w:rsidR="00A34CF3" w:rsidP="00A34CF3" w:rsidRDefault="00A34CF3" w14:paraId="3C74FFD6" w14:textId="77777777">
      <w:pPr>
        <w:jc w:val="both"/>
        <w:rPr>
          <w:rFonts w:ascii="Calibri" w:hAnsi="Calibri" w:cs="Calibri"/>
          <w:b/>
          <w:color w:val="005B82"/>
          <w:sz w:val="20"/>
          <w:szCs w:val="20"/>
        </w:rPr>
      </w:pPr>
    </w:p>
    <w:p w:rsidRPr="00A34CF3" w:rsidR="00A34CF3" w:rsidP="0020656E" w:rsidRDefault="00A34CF3" w14:paraId="0DA5B42A" w14:textId="3DF2583E">
      <w:pPr>
        <w:jc w:val="both"/>
        <w:rPr>
          <w:rFonts w:ascii="Calibri" w:hAnsi="Calibri"/>
          <w:sz w:val="20"/>
          <w:szCs w:val="20"/>
        </w:rPr>
      </w:pPr>
      <w:r>
        <w:rPr>
          <w:rFonts w:ascii="Calibri" w:hAnsi="Calibri"/>
          <w:color w:val="404040" w:themeColor="text1" w:themeTint="BF"/>
          <w:sz w:val="20"/>
          <w:szCs w:val="20"/>
        </w:rPr>
        <w:t xml:space="preserve">If you do not wish to verify identity using a digital ID check, please select </w:t>
      </w:r>
      <w:r>
        <w:rPr>
          <w:rFonts w:ascii="Calibri" w:hAnsi="Calibri"/>
          <w:b/>
          <w:bCs/>
          <w:color w:val="404040" w:themeColor="text1" w:themeTint="BF"/>
          <w:sz w:val="20"/>
          <w:szCs w:val="20"/>
        </w:rPr>
        <w:t xml:space="preserve">‘Complete the ID check manually using original documents provided by the applicant’ </w:t>
      </w:r>
      <w:r>
        <w:rPr>
          <w:rFonts w:ascii="Calibri" w:hAnsi="Calibri"/>
          <w:color w:val="404040" w:themeColor="text1" w:themeTint="BF"/>
          <w:sz w:val="20"/>
          <w:szCs w:val="20"/>
        </w:rPr>
        <w:t>(see screen shot 9 above and screen shot 14 below.)</w:t>
      </w:r>
    </w:p>
    <w:p w:rsidR="00A34CF3" w:rsidP="0020656E" w:rsidRDefault="00A34CF3" w14:paraId="1EDDD426" w14:textId="77777777">
      <w:pPr>
        <w:jc w:val="both"/>
        <w:rPr>
          <w:noProof/>
          <w:lang w:eastAsia="en-GB"/>
        </w:rPr>
      </w:pPr>
    </w:p>
    <w:p w:rsidR="000A3740" w:rsidP="00150717" w:rsidRDefault="00BF4CB1" w14:paraId="39A96FDD" w14:textId="0A50D203">
      <w:pPr>
        <w:jc w:val="both"/>
        <w:rPr>
          <w:rFonts w:ascii="Calibri" w:hAnsi="Calibri"/>
          <w:b/>
          <w:color w:val="595959"/>
          <w:sz w:val="20"/>
          <w:szCs w:val="20"/>
        </w:rPr>
      </w:pPr>
      <w:r w:rsidRPr="00143229">
        <w:rPr>
          <w:rFonts w:ascii="Calibri" w:hAnsi="Calibri"/>
          <w:noProof/>
          <w:sz w:val="20"/>
          <w:szCs w:val="20"/>
        </w:rPr>
        <w:drawing>
          <wp:inline distT="0" distB="0" distL="0" distR="0" wp14:anchorId="59957B34" wp14:editId="56A469FB">
            <wp:extent cx="4997450" cy="3156716"/>
            <wp:effectExtent l="19050" t="19050" r="12700" b="24765"/>
            <wp:docPr id="195545107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1073" name="Picture 1" descr="A screenshot of a computer screen&#10;&#10;AI-generated content may be incorrect."/>
                    <pic:cNvPicPr/>
                  </pic:nvPicPr>
                  <pic:blipFill>
                    <a:blip r:embed="rId34"/>
                    <a:stretch>
                      <a:fillRect/>
                    </a:stretch>
                  </pic:blipFill>
                  <pic:spPr>
                    <a:xfrm>
                      <a:off x="0" y="0"/>
                      <a:ext cx="5013500" cy="3166854"/>
                    </a:xfrm>
                    <a:prstGeom prst="rect">
                      <a:avLst/>
                    </a:prstGeom>
                    <a:ln w="19050">
                      <a:solidFill>
                        <a:srgbClr val="005B82"/>
                      </a:solidFill>
                    </a:ln>
                  </pic:spPr>
                </pic:pic>
              </a:graphicData>
            </a:graphic>
          </wp:inline>
        </w:drawing>
      </w:r>
    </w:p>
    <w:p w:rsidRPr="00DE07C7" w:rsidR="000A3740" w:rsidP="0020656E" w:rsidRDefault="00150717" w14:paraId="34353998" w14:textId="292E57FD">
      <w:pPr>
        <w:jc w:val="both"/>
        <w:rPr>
          <w:rFonts w:ascii="Calibri" w:hAnsi="Calibri"/>
          <w:b/>
          <w:color w:val="005B82"/>
          <w:sz w:val="20"/>
          <w:szCs w:val="20"/>
        </w:rPr>
      </w:pPr>
      <w:r w:rsidRPr="00DE07C7">
        <w:rPr>
          <w:rFonts w:ascii="Calibri" w:hAnsi="Calibri"/>
          <w:b/>
          <w:bCs/>
          <w:color w:val="005B82"/>
          <w:sz w:val="20"/>
          <w:szCs w:val="20"/>
        </w:rPr>
        <w:t xml:space="preserve">Screen Shot </w:t>
      </w:r>
      <w:r w:rsidR="00A34CF3">
        <w:rPr>
          <w:rFonts w:ascii="Calibri" w:hAnsi="Calibri"/>
          <w:b/>
          <w:bCs/>
          <w:color w:val="005B82"/>
          <w:sz w:val="20"/>
          <w:szCs w:val="20"/>
        </w:rPr>
        <w:t>14</w:t>
      </w:r>
    </w:p>
    <w:p w:rsidR="000A3740" w:rsidP="0020656E" w:rsidRDefault="000A3740" w14:paraId="78EF3A8E" w14:textId="77777777">
      <w:pPr>
        <w:jc w:val="both"/>
        <w:rPr>
          <w:rFonts w:ascii="Calibri" w:hAnsi="Calibri"/>
          <w:b/>
          <w:color w:val="3C3C3C"/>
          <w:sz w:val="20"/>
          <w:szCs w:val="20"/>
        </w:rPr>
      </w:pPr>
    </w:p>
    <w:p w:rsidRPr="00BD55F4" w:rsidR="006445F8" w:rsidP="006445F8" w:rsidRDefault="006445F8" w14:paraId="0483BF5A" w14:textId="77777777">
      <w:pPr>
        <w:jc w:val="both"/>
        <w:rPr>
          <w:rFonts w:ascii="Calibri" w:hAnsi="Calibri"/>
          <w:color w:val="005B82"/>
          <w:sz w:val="20"/>
          <w:szCs w:val="20"/>
        </w:rPr>
      </w:pPr>
      <w:proofErr w:type="spellStart"/>
      <w:r w:rsidRPr="00BD55F4">
        <w:rPr>
          <w:rFonts w:ascii="Calibri" w:hAnsi="Calibri"/>
          <w:b/>
          <w:color w:val="005B82"/>
          <w:sz w:val="20"/>
          <w:szCs w:val="20"/>
        </w:rPr>
        <w:t>eBulkPlus</w:t>
      </w:r>
      <w:proofErr w:type="spellEnd"/>
      <w:r w:rsidRPr="00BD55F4">
        <w:rPr>
          <w:rFonts w:ascii="Calibri" w:hAnsi="Calibri"/>
          <w:b/>
          <w:color w:val="005B82"/>
          <w:sz w:val="20"/>
          <w:szCs w:val="20"/>
        </w:rPr>
        <w:t xml:space="preserve"> </w:t>
      </w:r>
      <w:r w:rsidRPr="00143229">
        <w:rPr>
          <w:rFonts w:ascii="Calibri" w:hAnsi="Calibri"/>
          <w:b/>
          <w:color w:val="005B82"/>
          <w:sz w:val="20"/>
          <w:szCs w:val="20"/>
        </w:rPr>
        <w:t>will automatically commence with Route 1, assuming that the applicant has the appropriate documents required for Route 1. If an applicant does not hold sufficient ID to be able to go through Route 1, you will be required to click the ‘Next Route’ button at the bottom of the screen.</w:t>
      </w:r>
    </w:p>
    <w:p w:rsidRPr="00A32358" w:rsidR="006445F8" w:rsidP="006445F8" w:rsidRDefault="006445F8" w14:paraId="4D50811D" w14:textId="77777777">
      <w:pPr>
        <w:ind w:left="360"/>
        <w:jc w:val="both"/>
        <w:rPr>
          <w:rFonts w:ascii="Calibri" w:hAnsi="Calibri"/>
          <w:color w:val="3C3C3C"/>
          <w:sz w:val="20"/>
          <w:szCs w:val="20"/>
        </w:rPr>
      </w:pPr>
    </w:p>
    <w:p w:rsidRPr="00A32358" w:rsidR="006445F8" w:rsidP="006445F8" w:rsidRDefault="006445F8" w14:paraId="24760FD3" w14:textId="77777777">
      <w:pPr>
        <w:numPr>
          <w:ilvl w:val="0"/>
          <w:numId w:val="1"/>
        </w:numPr>
        <w:jc w:val="both"/>
        <w:rPr>
          <w:rFonts w:ascii="Calibri" w:hAnsi="Calibri"/>
          <w:color w:val="3C3C3C"/>
          <w:sz w:val="20"/>
          <w:szCs w:val="20"/>
        </w:rPr>
      </w:pPr>
      <w:r w:rsidRPr="00A32358">
        <w:rPr>
          <w:rFonts w:ascii="Calibri" w:hAnsi="Calibri"/>
          <w:color w:val="3C3C3C"/>
          <w:sz w:val="20"/>
          <w:szCs w:val="20"/>
        </w:rPr>
        <w:t>Please select the ID the applicant has provided for you from the drop-down boxes. Guidance notes can be found on</w:t>
      </w:r>
      <w:r>
        <w:rPr>
          <w:rFonts w:ascii="Calibri" w:hAnsi="Calibri"/>
          <w:color w:val="3C3C3C"/>
          <w:sz w:val="20"/>
          <w:szCs w:val="20"/>
        </w:rPr>
        <w:t>-</w:t>
      </w:r>
      <w:r w:rsidRPr="00A32358">
        <w:rPr>
          <w:rFonts w:ascii="Calibri" w:hAnsi="Calibri"/>
          <w:color w:val="3C3C3C"/>
          <w:sz w:val="20"/>
          <w:szCs w:val="20"/>
        </w:rPr>
        <w:t>screen and are in accordance with the DBS Code of Practice. Please ensure at all times that you follow the ID checking rules e.g. do not accept a utility bill if it is more than 3 months old or do not accept an out of date passport.</w:t>
      </w:r>
    </w:p>
    <w:p w:rsidR="006445F8" w:rsidP="006445F8" w:rsidRDefault="006445F8" w14:paraId="6049E6C5" w14:textId="77777777">
      <w:pPr>
        <w:numPr>
          <w:ilvl w:val="0"/>
          <w:numId w:val="1"/>
        </w:numPr>
        <w:jc w:val="both"/>
        <w:rPr>
          <w:rFonts w:ascii="Calibri" w:hAnsi="Calibri"/>
          <w:color w:val="3C3C3C"/>
          <w:sz w:val="20"/>
          <w:szCs w:val="20"/>
        </w:rPr>
      </w:pPr>
      <w:r w:rsidRPr="008B1710">
        <w:rPr>
          <w:rFonts w:ascii="Calibri" w:hAnsi="Calibri"/>
          <w:color w:val="3C3C3C"/>
          <w:sz w:val="20"/>
          <w:szCs w:val="20"/>
        </w:rPr>
        <w:t>Ensure you confirm</w:t>
      </w:r>
      <w:r>
        <w:rPr>
          <w:rFonts w:ascii="Calibri" w:hAnsi="Calibri"/>
          <w:color w:val="3C3C3C"/>
          <w:sz w:val="20"/>
          <w:szCs w:val="20"/>
        </w:rPr>
        <w:t xml:space="preserve"> </w:t>
      </w:r>
      <w:r w:rsidRPr="008B1710">
        <w:rPr>
          <w:rFonts w:ascii="Calibri" w:hAnsi="Calibri"/>
          <w:color w:val="3C3C3C"/>
          <w:sz w:val="20"/>
          <w:szCs w:val="20"/>
        </w:rPr>
        <w:t>that you have verified a document showing the applicant’s date of birth.</w:t>
      </w:r>
    </w:p>
    <w:p w:rsidRPr="00A32358" w:rsidR="006445F8" w:rsidP="006445F8" w:rsidRDefault="006445F8" w14:paraId="0E26FA99" w14:textId="77777777">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rsidRPr="00A32358" w:rsidR="006445F8" w:rsidP="006445F8" w:rsidRDefault="006445F8" w14:paraId="086869B2" w14:textId="77777777">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icon in the green box located at the top of the screen. Now you are ready to complete Section Y of the form (this is the equivalent to Section X on the new lilac paper DBS application forms).</w:t>
      </w:r>
    </w:p>
    <w:p w:rsidRPr="00A32358" w:rsidR="006445F8" w:rsidP="006445F8" w:rsidRDefault="006445F8" w14:paraId="28AB884A" w14:textId="77777777">
      <w:pPr>
        <w:pStyle w:val="ListParagraph"/>
        <w:rPr>
          <w:rFonts w:ascii="Calibri" w:hAnsi="Calibri"/>
          <w:color w:val="3C3C3C"/>
          <w:sz w:val="20"/>
          <w:szCs w:val="20"/>
        </w:rPr>
      </w:pPr>
    </w:p>
    <w:p w:rsidRPr="00A32358" w:rsidR="006445F8" w:rsidP="006445F8" w:rsidRDefault="006445F8" w14:paraId="57984251" w14:textId="77777777">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w:t>
      </w:r>
      <w:r>
        <w:rPr>
          <w:rFonts w:ascii="Calibri" w:hAnsi="Calibri"/>
          <w:b/>
          <w:color w:val="3C3C3C"/>
          <w:sz w:val="20"/>
          <w:szCs w:val="20"/>
        </w:rPr>
        <w:t xml:space="preserve"> or 2</w:t>
      </w:r>
      <w:r w:rsidRPr="00A32358">
        <w:rPr>
          <w:rFonts w:ascii="Calibri" w:hAnsi="Calibri"/>
          <w:b/>
          <w:color w:val="3C3C3C"/>
          <w:sz w:val="20"/>
          <w:szCs w:val="20"/>
        </w:rPr>
        <w:t xml:space="preserve"> they will not be able to proc</w:t>
      </w:r>
      <w:r>
        <w:rPr>
          <w:rFonts w:ascii="Calibri" w:hAnsi="Calibri"/>
          <w:b/>
          <w:color w:val="3C3C3C"/>
          <w:sz w:val="20"/>
          <w:szCs w:val="20"/>
        </w:rPr>
        <w:t>ess their application through e</w:t>
      </w:r>
      <w:r w:rsidRPr="00A32358">
        <w:rPr>
          <w:rFonts w:ascii="Calibri" w:hAnsi="Calibri"/>
          <w:b/>
          <w:color w:val="3C3C3C"/>
          <w:sz w:val="20"/>
          <w:szCs w:val="20"/>
        </w:rPr>
        <w:t>Bulk</w:t>
      </w:r>
      <w:r>
        <w:rPr>
          <w:rFonts w:ascii="Calibri" w:hAnsi="Calibri"/>
          <w:b/>
          <w:color w:val="3C3C3C"/>
          <w:sz w:val="20"/>
          <w:szCs w:val="20"/>
        </w:rPr>
        <w:t>. If the identity cannot be satisfactorily verified, a basic DBS application cannot be processed.</w:t>
      </w:r>
    </w:p>
    <w:p w:rsidR="0020656E" w:rsidP="0020656E" w:rsidRDefault="0020656E" w14:paraId="4DEECC72" w14:textId="77777777">
      <w:pPr>
        <w:jc w:val="both"/>
        <w:rPr>
          <w:rFonts w:ascii="Calibri" w:hAnsi="Calibri"/>
          <w:b/>
          <w:sz w:val="20"/>
          <w:szCs w:val="20"/>
        </w:rPr>
      </w:pPr>
    </w:p>
    <w:p w:rsidRPr="003E02B7" w:rsidR="0020656E" w:rsidP="0020656E" w:rsidRDefault="0020656E" w14:paraId="5D262088" w14:textId="77777777">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rsidR="006E3788" w:rsidP="006E3788" w:rsidRDefault="006E3788" w14:paraId="1ABAE98F" w14:textId="77777777">
      <w:pPr>
        <w:jc w:val="both"/>
        <w:rPr>
          <w:rFonts w:ascii="Calibri" w:hAnsi="Calibri"/>
          <w:b/>
          <w:sz w:val="20"/>
          <w:szCs w:val="20"/>
        </w:rPr>
      </w:pPr>
    </w:p>
    <w:p w:rsidR="00A112BD" w:rsidP="006E3788" w:rsidRDefault="00A112BD" w14:paraId="0F9ED8DC" w14:textId="77777777">
      <w:pPr>
        <w:jc w:val="both"/>
        <w:rPr>
          <w:rFonts w:ascii="Calibri" w:hAnsi="Calibri"/>
          <w:b/>
          <w:sz w:val="20"/>
          <w:szCs w:val="20"/>
        </w:rPr>
      </w:pPr>
    </w:p>
    <w:p w:rsidR="00A112BD" w:rsidP="006E3788" w:rsidRDefault="00A112BD" w14:paraId="5BF23574" w14:textId="77777777">
      <w:pPr>
        <w:jc w:val="both"/>
        <w:rPr>
          <w:rFonts w:ascii="Calibri" w:hAnsi="Calibri"/>
          <w:b/>
          <w:sz w:val="20"/>
          <w:szCs w:val="20"/>
        </w:rPr>
      </w:pPr>
    </w:p>
    <w:p w:rsidR="0089143C" w:rsidP="006E3788" w:rsidRDefault="0089143C" w14:paraId="75F9928E" w14:textId="77777777">
      <w:pPr>
        <w:jc w:val="both"/>
        <w:rPr>
          <w:rFonts w:ascii="Calibri" w:hAnsi="Calibri"/>
          <w:b/>
          <w:sz w:val="20"/>
          <w:szCs w:val="20"/>
        </w:rPr>
      </w:pPr>
    </w:p>
    <w:p w:rsidR="00A112BD" w:rsidP="006E3788" w:rsidRDefault="00A112BD" w14:paraId="0278559D" w14:textId="77777777">
      <w:pPr>
        <w:jc w:val="both"/>
        <w:rPr>
          <w:rFonts w:ascii="Calibri" w:hAnsi="Calibri"/>
          <w:b/>
          <w:sz w:val="20"/>
          <w:szCs w:val="20"/>
        </w:rPr>
      </w:pPr>
    </w:p>
    <w:p w:rsidR="00A112BD" w:rsidP="006E3788" w:rsidRDefault="00A112BD" w14:paraId="5D791D9B" w14:textId="77777777">
      <w:pPr>
        <w:jc w:val="both"/>
        <w:rPr>
          <w:rFonts w:ascii="Calibri" w:hAnsi="Calibri"/>
          <w:b/>
          <w:sz w:val="20"/>
          <w:szCs w:val="20"/>
        </w:rPr>
      </w:pPr>
    </w:p>
    <w:p w:rsidR="00A112BD" w:rsidP="006E3788" w:rsidRDefault="00A112BD" w14:paraId="0A71BEA6" w14:textId="77777777">
      <w:pPr>
        <w:jc w:val="both"/>
        <w:rPr>
          <w:rFonts w:ascii="Calibri" w:hAnsi="Calibri"/>
          <w:b/>
          <w:sz w:val="20"/>
          <w:szCs w:val="20"/>
        </w:rPr>
      </w:pPr>
    </w:p>
    <w:p w:rsidR="00A112BD" w:rsidP="006E3788" w:rsidRDefault="00A112BD" w14:paraId="48AB89AC" w14:textId="77777777">
      <w:pPr>
        <w:jc w:val="both"/>
        <w:rPr>
          <w:rFonts w:ascii="Calibri" w:hAnsi="Calibri"/>
          <w:b/>
          <w:sz w:val="20"/>
          <w:szCs w:val="20"/>
        </w:rPr>
      </w:pPr>
    </w:p>
    <w:p w:rsidRPr="005A4837" w:rsidR="005A4837" w:rsidP="006E3788" w:rsidRDefault="005A4837" w14:paraId="6ABAD694" w14:textId="77777777">
      <w:pPr>
        <w:jc w:val="both"/>
        <w:rPr>
          <w:rFonts w:ascii="Calibri" w:hAnsi="Calibri"/>
          <w:b/>
          <w:sz w:val="20"/>
          <w:szCs w:val="20"/>
        </w:rPr>
      </w:pPr>
    </w:p>
    <w:p w:rsidR="00D63F5E" w:rsidP="00D63F5E" w:rsidRDefault="00D63F5E" w14:paraId="1CC6E9B9"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Arial" w:hAnsi="Arial" w:cs="Arial"/>
          <w:bCs/>
          <w:noProof/>
          <w:color w:val="404040"/>
          <w:sz w:val="18"/>
          <w:szCs w:val="20"/>
        </w:rPr>
        <mc:AlternateContent>
          <mc:Choice Requires="wps">
            <w:drawing>
              <wp:anchor distT="0" distB="0" distL="114300" distR="114300" simplePos="0" relativeHeight="251704320" behindDoc="0" locked="0" layoutInCell="1" allowOverlap="1" wp14:anchorId="4677B9AC" wp14:editId="7A1ADF96">
                <wp:simplePos x="0" y="0"/>
                <wp:positionH relativeFrom="column">
                  <wp:posOffset>-685800</wp:posOffset>
                </wp:positionH>
                <wp:positionV relativeFrom="paragraph">
                  <wp:posOffset>40640</wp:posOffset>
                </wp:positionV>
                <wp:extent cx="7002145" cy="467995"/>
                <wp:effectExtent l="0" t="0" r="27305" b="27305"/>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D63F5E" w:rsidP="00D63F5E" w:rsidRDefault="00D63F5E" w14:paraId="4617F43F" w14:textId="77777777">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C1E6182">
              <v:rect id="_x0000_s1031" style="position:absolute;left:0;text-align:left;margin-left:-54pt;margin-top:3.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4677B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">
                <v:textbox>
                  <w:txbxContent>
                    <w:p w:rsidRPr="00B9002D" w:rsidR="00D63F5E" w:rsidP="00D63F5E" w:rsidRDefault="00D63F5E" w14:paraId="6639671C" w14:textId="77777777">
                      <w:pPr>
                        <w:pStyle w:val="SectionTitle"/>
                        <w:ind w:firstLine="720"/>
                      </w:pPr>
                      <w:r>
                        <w:t>What you must do as part of the ID Checking process</w:t>
                      </w:r>
                    </w:p>
                  </w:txbxContent>
                </v:textbox>
              </v:rect>
            </w:pict>
          </mc:Fallback>
        </mc:AlternateContent>
      </w:r>
    </w:p>
    <w:p w:rsidR="00D63F5E" w:rsidP="00D63F5E" w:rsidRDefault="00D63F5E" w14:paraId="16011EA6"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p>
    <w:p w:rsidRPr="00115668" w:rsidR="00547CA2" w:rsidP="00547CA2" w:rsidRDefault="00547CA2" w14:paraId="2689D8F3" w14:textId="77777777">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Pr>
          <w:rFonts w:asciiTheme="minorHAnsi" w:hAnsiTheme="minorHAnsi" w:cstheme="minorHAnsi"/>
          <w:color w:val="3C3C3C"/>
          <w:sz w:val="20"/>
          <w:szCs w:val="20"/>
        </w:rPr>
        <w:t>When verifying identity manually, the</w:t>
      </w:r>
      <w:r w:rsidRPr="00115668">
        <w:rPr>
          <w:rFonts w:asciiTheme="minorHAnsi" w:hAnsiTheme="minorHAnsi" w:cstheme="minorHAnsi"/>
          <w:color w:val="3C3C3C"/>
          <w:sz w:val="20"/>
          <w:szCs w:val="20"/>
        </w:rPr>
        <w:t xml:space="preserve"> applicant must provide a range of ID documents as part of the DBS check application process. As an employer you must:</w:t>
      </w:r>
    </w:p>
    <w:p w:rsidRPr="0032761C" w:rsidR="00547CA2" w:rsidP="00547CA2" w:rsidRDefault="00547CA2" w14:paraId="1154AF02"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that any details of current passport, driving licence and National Insurance Number are included on the paper or electronic application form.</w:t>
      </w:r>
    </w:p>
    <w:p w:rsidRPr="0032761C" w:rsidR="00547CA2" w:rsidP="00547CA2" w:rsidRDefault="00547CA2" w14:paraId="78CA9333"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Follow the three route ID checking guidance set out below.</w:t>
      </w:r>
    </w:p>
    <w:p w:rsidRPr="0032761C" w:rsidR="00547CA2" w:rsidP="00547CA2" w:rsidRDefault="00547CA2" w14:paraId="0E7E0391"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Consider using digital ID verification if the applicant can present a passport or driving licence.</w:t>
      </w:r>
    </w:p>
    <w:p w:rsidRPr="0032761C" w:rsidR="00547CA2" w:rsidP="00547CA2" w:rsidRDefault="00547CA2" w14:paraId="135B84DB"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Seek photographic identity documents (passport, driving licence, e-Visa or PASS card) in the first instance. This can be used to compare the applicant’s likeness. Check and validate the information provided on the application form by the applicant.</w:t>
      </w:r>
    </w:p>
    <w:p w:rsidRPr="0032761C" w:rsidR="00547CA2" w:rsidP="00547CA2" w:rsidRDefault="00547CA2" w14:paraId="39047B5C"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Check that the application form is completed in full and the information it contains is accurate.  For example, that all addresses lived at in the last 5 years and names known by have been declared and are accurate. Failure to do this can result in delays in processing and the withdrawal of applications.</w:t>
      </w:r>
    </w:p>
    <w:p w:rsidRPr="0032761C" w:rsidR="00547CA2" w:rsidP="00547CA2" w:rsidRDefault="00547CA2" w14:paraId="7BFD3BEE"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Make sure the applicant fills in the address part of the form correctly if they have an </w:t>
      </w:r>
      <w:hyperlink w:history="1" r:id="rId35">
        <w:r w:rsidRPr="0032761C">
          <w:rPr>
            <w:rStyle w:val="Hyperlink"/>
            <w:rFonts w:asciiTheme="minorHAnsi" w:hAnsiTheme="minorHAnsi" w:cstheme="minorHAnsi"/>
            <w:sz w:val="18"/>
            <w:szCs w:val="18"/>
          </w:rPr>
          <w:t>unusual address</w:t>
        </w:r>
      </w:hyperlink>
      <w:r w:rsidRPr="0032761C">
        <w:rPr>
          <w:rFonts w:asciiTheme="minorHAnsi" w:hAnsiTheme="minorHAnsi" w:cstheme="minorHAnsi"/>
          <w:color w:val="3C3C3C"/>
          <w:sz w:val="18"/>
          <w:szCs w:val="18"/>
        </w:rPr>
        <w:t>, for example if they live abroad, in student accommodation or a hostel.</w:t>
      </w:r>
    </w:p>
    <w:p w:rsidRPr="0032761C" w:rsidR="00547CA2" w:rsidP="00547CA2" w:rsidRDefault="00547CA2" w14:paraId="3CF10C8D"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Use a document type only once in the document count. For example, don’t accept two bank statements as two of the required documents if they are from the same bank.</w:t>
      </w:r>
    </w:p>
    <w:p w:rsidRPr="0032761C" w:rsidR="00547CA2" w:rsidP="00547CA2" w:rsidRDefault="00547CA2" w14:paraId="067B5711"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 alter or amend the application form without the knowledge or agreement of the applicant.</w:t>
      </w:r>
    </w:p>
    <w:p w:rsidRPr="0032761C" w:rsidR="00547CA2" w:rsidP="00547CA2" w:rsidRDefault="00547CA2" w14:paraId="44C7D27C" w14:textId="77777777">
      <w:pPr>
        <w:numPr>
          <w:ilvl w:val="0"/>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 xml:space="preserve">Keep a record of the documents used to validate each identity for a minimum of 2 years. This is in line with compliance activity carried out by DBS. DBS will ask for records of documents checked as part of ID verification as part of this process. Documents can be recorded as copies of physical documents or PDF evidence of </w:t>
      </w:r>
      <w:proofErr w:type="spellStart"/>
      <w:r w:rsidRPr="0032761C">
        <w:rPr>
          <w:rFonts w:asciiTheme="minorHAnsi" w:hAnsiTheme="minorHAnsi" w:cstheme="minorHAnsi"/>
          <w:color w:val="3C3C3C"/>
          <w:sz w:val="18"/>
          <w:szCs w:val="18"/>
        </w:rPr>
        <w:t>eVisa</w:t>
      </w:r>
      <w:proofErr w:type="spellEnd"/>
      <w:r w:rsidRPr="0032761C">
        <w:rPr>
          <w:rFonts w:asciiTheme="minorHAnsi" w:hAnsiTheme="minorHAnsi" w:cstheme="minorHAnsi"/>
          <w:color w:val="3C3C3C"/>
          <w:sz w:val="18"/>
          <w:szCs w:val="18"/>
        </w:rPr>
        <w:t>. If it is not possible to keep copies you should record:</w:t>
      </w:r>
    </w:p>
    <w:p w:rsidRPr="0032761C" w:rsidR="00547CA2" w:rsidP="00547CA2" w:rsidRDefault="00547CA2" w14:paraId="40E2B870" w14:textId="77777777">
      <w:pPr>
        <w:numPr>
          <w:ilvl w:val="1"/>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document type,</w:t>
      </w:r>
    </w:p>
    <w:p w:rsidRPr="0032761C" w:rsidR="00547CA2" w:rsidP="00547CA2" w:rsidRDefault="00547CA2" w14:paraId="54CA6EE9" w14:textId="77777777">
      <w:pPr>
        <w:numPr>
          <w:ilvl w:val="1"/>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country of issue</w:t>
      </w:r>
    </w:p>
    <w:p w:rsidRPr="0032761C" w:rsidR="00547CA2" w:rsidP="00547CA2" w:rsidRDefault="00547CA2" w14:paraId="750DD2C2" w14:textId="77777777">
      <w:pPr>
        <w:numPr>
          <w:ilvl w:val="1"/>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expiry date,</w:t>
      </w:r>
    </w:p>
    <w:p w:rsidRPr="0032761C" w:rsidR="00547CA2" w:rsidP="00547CA2" w:rsidRDefault="00547CA2" w14:paraId="2E5B4ED2" w14:textId="77777777">
      <w:pPr>
        <w:numPr>
          <w:ilvl w:val="1"/>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any reference numbers, and</w:t>
      </w:r>
    </w:p>
    <w:p w:rsidRPr="003B284A" w:rsidR="00547CA2" w:rsidP="00547CA2" w:rsidRDefault="00547CA2" w14:paraId="7FEB88F4" w14:textId="77777777">
      <w:pPr>
        <w:numPr>
          <w:ilvl w:val="1"/>
          <w:numId w:val="34"/>
        </w:numPr>
        <w:ind w:hanging="357"/>
        <w:jc w:val="both"/>
        <w:rPr>
          <w:rFonts w:asciiTheme="minorHAnsi" w:hAnsiTheme="minorHAnsi" w:cstheme="minorHAnsi"/>
          <w:color w:val="3C3C3C"/>
          <w:sz w:val="18"/>
          <w:szCs w:val="18"/>
        </w:rPr>
      </w:pPr>
      <w:r w:rsidRPr="0032761C">
        <w:rPr>
          <w:rFonts w:asciiTheme="minorHAnsi" w:hAnsiTheme="minorHAnsi" w:cstheme="minorHAnsi"/>
          <w:color w:val="3C3C3C"/>
          <w:sz w:val="18"/>
          <w:szCs w:val="18"/>
        </w:rPr>
        <w:t>notes if there were any discrepancies discussed as part of the ID verification process.</w:t>
      </w:r>
    </w:p>
    <w:p w:rsidRPr="003B284A" w:rsidR="00547CA2" w:rsidP="00547CA2" w:rsidRDefault="00547CA2" w14:paraId="09F20177" w14:textId="77777777">
      <w:pPr>
        <w:numPr>
          <w:ilvl w:val="0"/>
          <w:numId w:val="34"/>
        </w:numPr>
        <w:spacing w:after="120"/>
        <w:ind w:left="714" w:hanging="357"/>
        <w:jc w:val="both"/>
        <w:rPr>
          <w:rFonts w:asciiTheme="minorHAnsi" w:hAnsiTheme="minorHAnsi" w:cstheme="minorHAnsi"/>
          <w:color w:val="3C3C3C"/>
          <w:sz w:val="18"/>
          <w:szCs w:val="18"/>
        </w:rPr>
      </w:pPr>
      <w:r w:rsidRPr="003B284A">
        <w:rPr>
          <w:rFonts w:asciiTheme="minorHAnsi" w:hAnsiTheme="minorHAnsi" w:cstheme="minorHAnsi"/>
          <w:color w:val="3C3C3C"/>
          <w:sz w:val="18"/>
          <w:szCs w:val="18"/>
        </w:rPr>
        <w:t>Verify their identity in accordance with the three ways in which ID documents can be viewed and validated. You must use option one unless it is impossible to have a face-to-face appointment with the applicant. If you are unable to use option one the reasons need to be recorded and option two can be considered. If option two is impossible the reasons must be recorded and option three can be used. The rationale behind the use of options two or three must be kept, along with a record of the documents used to validate the identity, for a minimum of 2 years.</w:t>
      </w:r>
    </w:p>
    <w:p w:rsidRPr="0032761C" w:rsidR="00547CA2" w:rsidP="00547CA2" w:rsidRDefault="00547CA2" w14:paraId="242ED96C" w14:textId="77777777">
      <w:pPr>
        <w:numPr>
          <w:ilvl w:val="1"/>
          <w:numId w:val="34"/>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One:</w:t>
      </w:r>
      <w:r w:rsidRPr="003B284A">
        <w:rPr>
          <w:rFonts w:asciiTheme="minorHAnsi" w:hAnsiTheme="minorHAnsi" w:cstheme="minorHAnsi"/>
          <w:color w:val="3C3C3C"/>
          <w:sz w:val="18"/>
          <w:szCs w:val="18"/>
        </w:rPr>
        <w:t xml:space="preserve"> The ID check should be done in person, allowing the ID checker to view the physical documents, or </w:t>
      </w:r>
      <w:proofErr w:type="spellStart"/>
      <w:r w:rsidRPr="003B284A">
        <w:rPr>
          <w:rFonts w:asciiTheme="minorHAnsi" w:hAnsiTheme="minorHAnsi" w:cstheme="minorHAnsi"/>
          <w:color w:val="3C3C3C"/>
          <w:sz w:val="18"/>
          <w:szCs w:val="18"/>
        </w:rPr>
        <w:t>eVisa</w:t>
      </w:r>
      <w:proofErr w:type="spellEnd"/>
      <w:r w:rsidRPr="003B284A">
        <w:rPr>
          <w:rFonts w:asciiTheme="minorHAnsi" w:hAnsiTheme="minorHAnsi" w:cstheme="minorHAnsi"/>
          <w:color w:val="3C3C3C"/>
          <w:sz w:val="18"/>
          <w:szCs w:val="18"/>
        </w:rPr>
        <w:t xml:space="preserve">, or digital PASS card, in the presence of the individual. </w:t>
      </w:r>
      <w:r w:rsidRPr="0032761C">
        <w:rPr>
          <w:rFonts w:asciiTheme="minorHAnsi" w:hAnsiTheme="minorHAnsi" w:cstheme="minorHAnsi"/>
          <w:b/>
          <w:bCs/>
          <w:color w:val="3C3C3C"/>
          <w:sz w:val="18"/>
          <w:szCs w:val="18"/>
        </w:rPr>
        <w:t>If you cannot use option 1, please consider using digital identity verification before considering option 2.</w:t>
      </w:r>
    </w:p>
    <w:p w:rsidRPr="0032761C" w:rsidR="00547CA2" w:rsidP="00547CA2" w:rsidRDefault="00547CA2" w14:paraId="3457B7A3" w14:textId="77777777">
      <w:pPr>
        <w:numPr>
          <w:ilvl w:val="1"/>
          <w:numId w:val="34"/>
        </w:numPr>
        <w:spacing w:after="120"/>
        <w:ind w:left="1434" w:hanging="357"/>
        <w:jc w:val="both"/>
        <w:rPr>
          <w:rFonts w:asciiTheme="minorHAnsi" w:hAnsiTheme="minorHAnsi" w:cstheme="minorHAnsi"/>
          <w:color w:val="3C3C3C"/>
          <w:sz w:val="18"/>
          <w:szCs w:val="18"/>
        </w:rPr>
      </w:pPr>
      <w:r w:rsidRPr="003B284A">
        <w:rPr>
          <w:rFonts w:asciiTheme="minorHAnsi" w:hAnsiTheme="minorHAnsi" w:cstheme="minorHAnsi"/>
          <w:b/>
          <w:bCs/>
          <w:color w:val="3C3C3C"/>
          <w:sz w:val="18"/>
          <w:szCs w:val="18"/>
        </w:rPr>
        <w:t>Option Two:</w:t>
      </w:r>
      <w:r w:rsidRPr="003B284A">
        <w:rPr>
          <w:rFonts w:asciiTheme="minorHAnsi" w:hAnsiTheme="minorHAnsi" w:cstheme="minorHAnsi"/>
          <w:color w:val="3C3C3C"/>
          <w:sz w:val="18"/>
          <w:szCs w:val="18"/>
        </w:rPr>
        <w:t xml:space="preserve"> The ID checker can conduct the ID check via video link – for example Google Meet or FaceTime. In these circumstances the ID checker must be in possession of the physical documents. These can be posted to the ID checker in advance of the virtual call. Any risks identified when using live video must be assessed and mitigated by you. You must not rely on the inspection of the documents via a live video link, or by checking a faxed or scanned copy of the document. </w:t>
      </w:r>
      <w:r w:rsidRPr="0032761C">
        <w:rPr>
          <w:rFonts w:asciiTheme="minorHAnsi" w:hAnsiTheme="minorHAnsi" w:cstheme="minorHAnsi"/>
          <w:b/>
          <w:bCs/>
          <w:color w:val="3C3C3C"/>
          <w:sz w:val="18"/>
          <w:szCs w:val="18"/>
        </w:rPr>
        <w:t>If option two is used, you must keep a record of why option one was impossible, along with a record of the documents used to validate the identity, for a minimum of 2 years. The rationale must be specific to the individual ID verification, it is not acceptable to default to the use of options two or three.</w:t>
      </w:r>
    </w:p>
    <w:p w:rsidRPr="0032761C" w:rsidR="00547CA2" w:rsidP="00547CA2" w:rsidRDefault="00547CA2" w14:paraId="242CB2EC" w14:textId="77777777">
      <w:pPr>
        <w:numPr>
          <w:ilvl w:val="1"/>
          <w:numId w:val="34"/>
        </w:numPr>
        <w:jc w:val="both"/>
        <w:rPr>
          <w:rFonts w:asciiTheme="minorHAnsi" w:hAnsiTheme="minorHAnsi" w:cstheme="minorHAnsi"/>
          <w:color w:val="3C3C3C"/>
          <w:sz w:val="20"/>
          <w:szCs w:val="20"/>
        </w:rPr>
      </w:pPr>
      <w:r w:rsidRPr="003B284A">
        <w:rPr>
          <w:rFonts w:asciiTheme="minorHAnsi" w:hAnsiTheme="minorHAnsi" w:cstheme="minorHAnsi"/>
          <w:b/>
          <w:bCs/>
          <w:color w:val="3C3C3C"/>
          <w:sz w:val="18"/>
          <w:szCs w:val="18"/>
        </w:rPr>
        <w:t>Option Three:</w:t>
      </w:r>
      <w:r w:rsidRPr="003B284A">
        <w:rPr>
          <w:rFonts w:asciiTheme="minorHAnsi" w:hAnsiTheme="minorHAnsi" w:cstheme="minorHAnsi"/>
          <w:color w:val="3C3C3C"/>
          <w:sz w:val="18"/>
          <w:szCs w:val="18"/>
        </w:rPr>
        <w:t xml:space="preserve"> The ID check can be completed via video link – for example Google Meet or FaceTime – without the ID checker being in physical possession of the ID documents. The details of the documents, as set out above, must be recorded and stored at the time of the video link ID check. The documents must be presented to the ID checker on the first day of employment. The ID checker must record the date the ID check was completed in person and cross reference the details recorded from the video link ID check. If there are any discrepancies the DBS check may be invalid. </w:t>
      </w:r>
      <w:r w:rsidRPr="0032761C">
        <w:rPr>
          <w:rFonts w:asciiTheme="minorHAnsi" w:hAnsiTheme="minorHAnsi" w:cstheme="minorHAnsi"/>
          <w:b/>
          <w:bCs/>
          <w:color w:val="3C3C3C"/>
          <w:sz w:val="18"/>
          <w:szCs w:val="18"/>
        </w:rPr>
        <w:t>If option three is used you must keep a record of why options one and option two were impossible, along with a record of the documents used to validate the identity, for a minimum of 2 years. The rationale must be specific to the individual ID verification, it is not acceptable to default to the use of options two or three</w:t>
      </w:r>
      <w:r w:rsidRPr="003B284A">
        <w:rPr>
          <w:rFonts w:asciiTheme="minorHAnsi" w:hAnsiTheme="minorHAnsi" w:cstheme="minorHAnsi"/>
          <w:b/>
          <w:bCs/>
          <w:color w:val="3C3C3C"/>
          <w:sz w:val="18"/>
          <w:szCs w:val="18"/>
        </w:rPr>
        <w:t>.</w:t>
      </w:r>
    </w:p>
    <w:p w:rsidR="00D63F5E" w:rsidP="00A112BD" w:rsidRDefault="00D63F5E" w14:paraId="77AF8287" w14:textId="77777777">
      <w:pPr>
        <w:jc w:val="both"/>
        <w:rPr>
          <w:rFonts w:ascii="Calibri" w:hAnsi="Calibri"/>
          <w:b/>
          <w:color w:val="800080"/>
          <w:sz w:val="20"/>
          <w:szCs w:val="20"/>
        </w:rPr>
      </w:pPr>
    </w:p>
    <w:p w:rsidR="00D63F5E" w:rsidP="00A112BD" w:rsidRDefault="00D63F5E" w14:paraId="232F759F" w14:textId="77777777">
      <w:pPr>
        <w:jc w:val="both"/>
        <w:rPr>
          <w:rFonts w:ascii="Calibri" w:hAnsi="Calibri"/>
          <w:b/>
          <w:color w:val="800080"/>
          <w:sz w:val="20"/>
          <w:szCs w:val="20"/>
        </w:rPr>
      </w:pPr>
    </w:p>
    <w:p w:rsidR="00D63F5E" w:rsidP="00A112BD" w:rsidRDefault="00D63F5E" w14:paraId="6EC022E9" w14:textId="77777777">
      <w:pPr>
        <w:jc w:val="both"/>
        <w:rPr>
          <w:rFonts w:ascii="Calibri" w:hAnsi="Calibri"/>
          <w:b/>
          <w:color w:val="800080"/>
          <w:sz w:val="20"/>
          <w:szCs w:val="20"/>
        </w:rPr>
      </w:pPr>
    </w:p>
    <w:p w:rsidR="00D63F5E" w:rsidP="00A112BD" w:rsidRDefault="00D63F5E" w14:paraId="5C082FCA" w14:textId="77777777">
      <w:pPr>
        <w:jc w:val="both"/>
        <w:rPr>
          <w:rFonts w:ascii="Calibri" w:hAnsi="Calibri"/>
          <w:b/>
          <w:color w:val="800080"/>
          <w:sz w:val="20"/>
          <w:szCs w:val="20"/>
        </w:rPr>
      </w:pPr>
    </w:p>
    <w:p w:rsidRPr="005A4837" w:rsidR="00A112BD" w:rsidP="00A112BD" w:rsidRDefault="005A4837" w14:paraId="3EC96878" w14:textId="77777777">
      <w:pPr>
        <w:jc w:val="both"/>
        <w:rPr>
          <w:rFonts w:ascii="Calibri" w:hAnsi="Calibri"/>
          <w:b/>
          <w:color w:val="800080"/>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9984" behindDoc="0" locked="0" layoutInCell="1" allowOverlap="1" wp14:anchorId="7400711B" wp14:editId="4FFFFD23">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rsidRPr="00B9002D" w:rsidR="005A4837" w:rsidP="000059B8" w:rsidRDefault="000059B8" w14:paraId="04920E5C" w14:textId="77777777">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1AE40E">
              <v:rect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005b82" strokecolor="#4f81bd [3204]" w14:anchorId="74007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">
                <v:textbox>
                  <w:txbxContent>
                    <w:p w:rsidRPr="00B9002D" w:rsidR="005A4837" w:rsidP="000059B8" w:rsidRDefault="000059B8" w14:paraId="45041C26" w14:textId="77777777">
                      <w:pPr>
                        <w:pStyle w:val="SectionTitle"/>
                        <w:ind w:left="1440"/>
                      </w:pPr>
                      <w:r>
                        <w:t xml:space="preserve">  </w:t>
                      </w:r>
                      <w:r w:rsidR="005A4837">
                        <w:t>Find an Application</w:t>
                      </w:r>
                    </w:p>
                  </w:txbxContent>
                </v:textbox>
              </v:rect>
            </w:pict>
          </mc:Fallback>
        </mc:AlternateContent>
      </w:r>
    </w:p>
    <w:p w:rsidRPr="005A4837" w:rsidR="005A4837" w:rsidP="00A112BD" w:rsidRDefault="005A4837" w14:paraId="4FB9A97F" w14:textId="77777777">
      <w:pPr>
        <w:jc w:val="both"/>
        <w:rPr>
          <w:rFonts w:ascii="Calibri" w:hAnsi="Calibri"/>
          <w:b/>
          <w:color w:val="800080"/>
          <w:sz w:val="20"/>
          <w:szCs w:val="20"/>
        </w:rPr>
      </w:pPr>
    </w:p>
    <w:p w:rsidRPr="005A4837" w:rsidR="005A4837" w:rsidP="00A112BD" w:rsidRDefault="005A4837" w14:paraId="20A8482D" w14:textId="77777777">
      <w:pPr>
        <w:jc w:val="both"/>
        <w:rPr>
          <w:rFonts w:ascii="Calibri" w:hAnsi="Calibri"/>
          <w:b/>
          <w:color w:val="800080"/>
          <w:sz w:val="20"/>
          <w:szCs w:val="20"/>
        </w:rPr>
      </w:pPr>
    </w:p>
    <w:p w:rsidRPr="005A4837" w:rsidR="005A4837" w:rsidP="00A112BD" w:rsidRDefault="005A4837" w14:paraId="72E5B46C" w14:textId="77777777">
      <w:pPr>
        <w:jc w:val="both"/>
        <w:rPr>
          <w:rFonts w:ascii="Calibri" w:hAnsi="Calibri"/>
          <w:b/>
          <w:color w:val="800080"/>
          <w:sz w:val="20"/>
          <w:szCs w:val="20"/>
        </w:rPr>
      </w:pPr>
    </w:p>
    <w:p w:rsidRPr="005A4837" w:rsidR="005A4837" w:rsidP="00A112BD" w:rsidRDefault="005A4837" w14:paraId="71477769" w14:textId="77777777">
      <w:pPr>
        <w:jc w:val="both"/>
        <w:rPr>
          <w:rFonts w:ascii="Calibri" w:hAnsi="Calibri"/>
          <w:b/>
          <w:color w:val="800080"/>
          <w:sz w:val="20"/>
          <w:szCs w:val="20"/>
        </w:rPr>
      </w:pPr>
    </w:p>
    <w:p w:rsidRPr="00A32358" w:rsidR="00A112BD" w:rsidP="00A112BD" w:rsidRDefault="00A112BD" w14:paraId="5DBCF1CD" w14:textId="3F8DEBD5">
      <w:pPr>
        <w:jc w:val="both"/>
        <w:rPr>
          <w:rFonts w:ascii="Calibri" w:hAnsi="Calibri"/>
          <w:color w:val="3C3C3C"/>
          <w:sz w:val="20"/>
          <w:szCs w:val="20"/>
        </w:rPr>
      </w:pPr>
      <w:r w:rsidRPr="00A32358">
        <w:rPr>
          <w:rFonts w:ascii="Calibri" w:hAnsi="Calibri"/>
          <w:color w:val="3C3C3C"/>
          <w:sz w:val="20"/>
          <w:szCs w:val="20"/>
        </w:rPr>
        <w:t xml:space="preserve"> </w:t>
      </w:r>
      <w:r w:rsidRPr="002C28F5">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w:t>
      </w:r>
      <w:r w:rsidR="004B5B67">
        <w:rPr>
          <w:rFonts w:ascii="Calibri" w:hAnsi="Calibri"/>
          <w:color w:val="3C3C3C"/>
          <w:sz w:val="20"/>
          <w:szCs w:val="20"/>
        </w:rPr>
        <w:t>5</w:t>
      </w:r>
      <w:r w:rsidRPr="00A32358">
        <w:rPr>
          <w:rFonts w:ascii="Calibri" w:hAnsi="Calibri"/>
          <w:color w:val="3C3C3C"/>
          <w:sz w:val="20"/>
          <w:szCs w:val="20"/>
        </w:rPr>
        <w:t xml:space="preserve"> &amp; 1</w:t>
      </w:r>
      <w:r w:rsidR="004B5B67">
        <w:rPr>
          <w:rFonts w:ascii="Calibri" w:hAnsi="Calibri"/>
          <w:color w:val="3C3C3C"/>
          <w:sz w:val="20"/>
          <w:szCs w:val="20"/>
        </w:rPr>
        <w:t>6</w:t>
      </w:r>
      <w:r w:rsidRPr="00A32358">
        <w:rPr>
          <w:rFonts w:ascii="Calibri" w:hAnsi="Calibri"/>
          <w:color w:val="3C3C3C"/>
          <w:sz w:val="20"/>
          <w:szCs w:val="20"/>
        </w:rPr>
        <w:t>.</w:t>
      </w:r>
    </w:p>
    <w:p w:rsidRPr="00A32358" w:rsidR="00A112BD" w:rsidP="00A112BD" w:rsidRDefault="00A112BD" w14:paraId="34952CA6" w14:textId="77777777">
      <w:pPr>
        <w:jc w:val="both"/>
        <w:rPr>
          <w:rFonts w:ascii="Calibri" w:hAnsi="Calibri"/>
          <w:color w:val="3C3C3C"/>
          <w:sz w:val="20"/>
          <w:szCs w:val="20"/>
        </w:rPr>
      </w:pPr>
    </w:p>
    <w:p w:rsidRPr="00A32358" w:rsidR="00A112BD" w:rsidP="00A112BD" w:rsidRDefault="00A112BD" w14:paraId="59DEBAB7" w14:textId="77777777">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rsidR="004834ED" w:rsidP="006E3788" w:rsidRDefault="004834ED" w14:paraId="50ADD339" w14:textId="77777777">
      <w:pPr>
        <w:jc w:val="both"/>
        <w:rPr>
          <w:noProof/>
          <w:lang w:eastAsia="en-GB"/>
        </w:rPr>
      </w:pPr>
    </w:p>
    <w:p w:rsidR="00A112BD" w:rsidP="006E3788" w:rsidRDefault="002C28F5" w14:paraId="378D1C42" w14:textId="77777777">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10464" behindDoc="0" locked="0" layoutInCell="1" allowOverlap="1" wp14:anchorId="2A9F09F3" wp14:editId="324D67C6">
                <wp:simplePos x="0" y="0"/>
                <wp:positionH relativeFrom="column">
                  <wp:posOffset>3291205</wp:posOffset>
                </wp:positionH>
                <wp:positionV relativeFrom="paragraph">
                  <wp:posOffset>1085215</wp:posOffset>
                </wp:positionV>
                <wp:extent cx="622300" cy="247650"/>
                <wp:effectExtent l="38100" t="38100" r="120650" b="114300"/>
                <wp:wrapNone/>
                <wp:docPr id="35" name="Rectangle 35"/>
                <wp:cNvGraphicFramePr/>
                <a:graphic xmlns:a="http://schemas.openxmlformats.org/drawingml/2006/main">
                  <a:graphicData uri="http://schemas.microsoft.com/office/word/2010/wordprocessingShape">
                    <wps:wsp>
                      <wps:cNvSpPr/>
                      <wps:spPr>
                        <a:xfrm>
                          <a:off x="0" y="0"/>
                          <a:ext cx="622300" cy="2476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FF3C73">
              <v:rect id="Rectangle 35" style="position:absolute;margin-left:259.15pt;margin-top:85.45pt;width:4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A6CA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">
                <v:shadow on="t" color="black" opacity="26214f" offset=".74836mm,.74836mm" origin="-.5,-.5"/>
              </v:rect>
            </w:pict>
          </mc:Fallback>
        </mc:AlternateContent>
      </w:r>
      <w:r>
        <w:rPr>
          <w:rFonts w:ascii="Calibri" w:hAnsi="Calibri"/>
          <w:noProof/>
          <w:sz w:val="20"/>
          <w:szCs w:val="20"/>
        </w:rPr>
        <w:drawing>
          <wp:inline distT="0" distB="0" distL="0" distR="0" wp14:anchorId="5E92EF1E" wp14:editId="0B40F300">
            <wp:extent cx="4641850" cy="2136146"/>
            <wp:effectExtent l="19050" t="19050" r="2540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002" r="1745" b="47774"/>
                    <a:stretch/>
                  </pic:blipFill>
                  <pic:spPr bwMode="auto">
                    <a:xfrm>
                      <a:off x="0" y="0"/>
                      <a:ext cx="4689613" cy="2158126"/>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2C28F5" w:rsidR="00A112BD" w:rsidP="00A112BD" w:rsidRDefault="00A112BD" w14:paraId="3B81CEB1" w14:textId="23C23027">
      <w:pPr>
        <w:jc w:val="both"/>
        <w:rPr>
          <w:rFonts w:ascii="Calibri" w:hAnsi="Calibri"/>
          <w:b/>
          <w:color w:val="005B82"/>
          <w:sz w:val="20"/>
          <w:szCs w:val="20"/>
        </w:rPr>
      </w:pPr>
      <w:r w:rsidRPr="002C28F5">
        <w:rPr>
          <w:rFonts w:ascii="Calibri" w:hAnsi="Calibri"/>
          <w:b/>
          <w:color w:val="005B82"/>
          <w:sz w:val="20"/>
          <w:szCs w:val="20"/>
        </w:rPr>
        <w:t>Screen Shot 1</w:t>
      </w:r>
      <w:r w:rsidR="004B5B67">
        <w:rPr>
          <w:rFonts w:ascii="Calibri" w:hAnsi="Calibri"/>
          <w:b/>
          <w:color w:val="005B82"/>
          <w:sz w:val="20"/>
          <w:szCs w:val="20"/>
        </w:rPr>
        <w:t>5</w:t>
      </w:r>
    </w:p>
    <w:p w:rsidR="00A112BD" w:rsidP="006E3788" w:rsidRDefault="00A112BD" w14:paraId="7DE33769" w14:textId="77777777">
      <w:pPr>
        <w:jc w:val="both"/>
        <w:rPr>
          <w:rFonts w:ascii="Calibri" w:hAnsi="Calibri"/>
          <w:b/>
          <w:sz w:val="20"/>
          <w:szCs w:val="20"/>
        </w:rPr>
      </w:pPr>
    </w:p>
    <w:p w:rsidRPr="00A32358" w:rsidR="00A112BD" w:rsidP="006E3788" w:rsidRDefault="00A112BD" w14:paraId="10D1B28E" w14:textId="77777777">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2C28F5">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rsidR="00A112BD" w:rsidP="006E3788" w:rsidRDefault="00A112BD" w14:paraId="57BBAB5B" w14:textId="77777777">
      <w:pPr>
        <w:jc w:val="both"/>
        <w:rPr>
          <w:rFonts w:ascii="Calibri" w:hAnsi="Calibri"/>
          <w:b/>
          <w:sz w:val="20"/>
          <w:szCs w:val="20"/>
        </w:rPr>
      </w:pPr>
    </w:p>
    <w:p w:rsidR="00A112BD" w:rsidP="006E3788" w:rsidRDefault="002C28F5" w14:paraId="55A99D9F" w14:textId="77777777">
      <w:pPr>
        <w:jc w:val="both"/>
        <w:rPr>
          <w:rFonts w:ascii="Calibri" w:hAnsi="Calibri"/>
          <w:b/>
          <w:sz w:val="20"/>
          <w:szCs w:val="20"/>
        </w:rPr>
      </w:pPr>
      <w:r>
        <w:rPr>
          <w:noProof/>
        </w:rPr>
        <w:drawing>
          <wp:inline distT="0" distB="0" distL="0" distR="0" wp14:anchorId="14E2EEF5" wp14:editId="60F5F2FC">
            <wp:extent cx="2120900" cy="2571664"/>
            <wp:effectExtent l="19050" t="19050" r="12700"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660" t="9479" r="31706" b="9406"/>
                    <a:stretch/>
                  </pic:blipFill>
                  <pic:spPr bwMode="auto">
                    <a:xfrm>
                      <a:off x="0" y="0"/>
                      <a:ext cx="2140774" cy="259576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rsidR="00A112BD" w:rsidP="006E3788" w:rsidRDefault="00A112BD" w14:paraId="6710B540" w14:textId="77777777">
      <w:pPr>
        <w:jc w:val="both"/>
        <w:rPr>
          <w:rFonts w:ascii="Calibri" w:hAnsi="Calibri"/>
          <w:b/>
          <w:sz w:val="20"/>
          <w:szCs w:val="20"/>
        </w:rPr>
      </w:pPr>
    </w:p>
    <w:p w:rsidRPr="002C28F5" w:rsidR="006E3788" w:rsidP="006E3788" w:rsidRDefault="006E3788" w14:paraId="070645F3" w14:textId="77777777">
      <w:pPr>
        <w:jc w:val="both"/>
        <w:rPr>
          <w:rFonts w:ascii="Calibri" w:hAnsi="Calibri"/>
          <w:b/>
          <w:color w:val="005B82"/>
          <w:sz w:val="20"/>
          <w:szCs w:val="20"/>
        </w:rPr>
      </w:pPr>
      <w:r w:rsidRPr="002C28F5">
        <w:rPr>
          <w:rFonts w:ascii="Calibri" w:hAnsi="Calibri"/>
          <w:b/>
          <w:color w:val="005B82"/>
          <w:sz w:val="20"/>
          <w:szCs w:val="20"/>
        </w:rPr>
        <w:t xml:space="preserve">ALL USERS – PLEASE LOG OFF AT THE END OF YOUR SESSION. IF A SESSION IS INACTIVE FOR MORE THAN TEN MINUTES YOU WILL BE AUTOMATICALLY LOGGED OFF </w:t>
      </w:r>
      <w:r w:rsidRPr="002C28F5" w:rsidR="002C28F5">
        <w:rPr>
          <w:rFonts w:ascii="Calibri" w:hAnsi="Calibri"/>
          <w:b/>
          <w:color w:val="005B82"/>
          <w:sz w:val="20"/>
          <w:szCs w:val="20"/>
        </w:rPr>
        <w:t xml:space="preserve">FOR </w:t>
      </w:r>
      <w:r w:rsidRPr="002C28F5">
        <w:rPr>
          <w:rFonts w:ascii="Calibri" w:hAnsi="Calibri"/>
          <w:b/>
          <w:color w:val="005B82"/>
          <w:sz w:val="20"/>
          <w:szCs w:val="20"/>
        </w:rPr>
        <w:t>SECURITY REASONS</w:t>
      </w:r>
      <w:r w:rsidRPr="002C28F5" w:rsidR="005C42BB">
        <w:rPr>
          <w:rFonts w:ascii="Calibri" w:hAnsi="Calibri"/>
          <w:b/>
          <w:color w:val="005B82"/>
          <w:sz w:val="20"/>
          <w:szCs w:val="20"/>
        </w:rPr>
        <w:t>.</w:t>
      </w:r>
    </w:p>
    <w:p w:rsidR="00D047B3" w:rsidP="006E3788" w:rsidRDefault="00D047B3" w14:paraId="16B62BC2" w14:textId="77777777">
      <w:pPr>
        <w:jc w:val="both"/>
        <w:rPr>
          <w:rFonts w:ascii="Calibri" w:hAnsi="Calibri"/>
          <w:b/>
          <w:color w:val="C9217B"/>
          <w:sz w:val="20"/>
          <w:szCs w:val="20"/>
        </w:rPr>
      </w:pPr>
    </w:p>
    <w:p w:rsidRPr="002C28F5" w:rsidR="00D047B3" w:rsidP="00664032" w:rsidRDefault="00150717" w14:paraId="65B978F5" w14:textId="77777777">
      <w:pPr>
        <w:jc w:val="both"/>
        <w:rPr>
          <w:rFonts w:ascii="Calibri" w:hAnsi="Calibri"/>
          <w:b/>
          <w:color w:val="005B82"/>
          <w:sz w:val="32"/>
          <w:szCs w:val="32"/>
        </w:rPr>
      </w:pPr>
      <w:r w:rsidRPr="002C28F5">
        <w:rPr>
          <w:rFonts w:ascii="Calibri" w:hAnsi="Calibri"/>
          <w:b/>
          <w:color w:val="005B82"/>
          <w:sz w:val="32"/>
          <w:szCs w:val="32"/>
        </w:rPr>
        <w:t>CONTACT DETAILS</w:t>
      </w:r>
    </w:p>
    <w:p w:rsidRPr="00A32358" w:rsidR="00A32358" w:rsidP="00664032" w:rsidRDefault="00A32358" w14:paraId="176233C9" w14:textId="77777777">
      <w:pPr>
        <w:jc w:val="both"/>
        <w:rPr>
          <w:rFonts w:ascii="Calibri" w:hAnsi="Calibri"/>
          <w:b/>
          <w:color w:val="5587B4"/>
          <w:sz w:val="20"/>
          <w:szCs w:val="20"/>
        </w:rPr>
      </w:pPr>
    </w:p>
    <w:p w:rsidR="002C0F55" w:rsidP="0020656E" w:rsidRDefault="00FB2926" w14:paraId="2D696543" w14:textId="50856708">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9B0FEF">
        <w:rPr>
          <w:rFonts w:ascii="Calibri" w:hAnsi="Calibri"/>
          <w:color w:val="3C3C3C"/>
          <w:sz w:val="20"/>
          <w:szCs w:val="20"/>
        </w:rPr>
        <w:t>XXX</w:t>
      </w:r>
      <w:r w:rsidRPr="00A32358" w:rsid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9.00am-5.30pm Monday to Friday. Alternatively</w:t>
      </w:r>
      <w:r w:rsidR="002C28F5">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 </w:t>
      </w:r>
      <w:r w:rsidR="009B0FEF">
        <w:rPr>
          <w:rFonts w:ascii="Calibri" w:hAnsi="Calibri"/>
          <w:color w:val="3C3C3C"/>
          <w:sz w:val="20"/>
          <w:szCs w:val="20"/>
        </w:rPr>
        <w:t>XXX</w:t>
      </w:r>
      <w:r w:rsidR="00EE00DC">
        <w:rPr>
          <w:rFonts w:asciiTheme="minorHAnsi" w:hAnsiTheme="minorHAnsi" w:cstheme="minorHAnsi"/>
          <w:color w:val="3C3C3C"/>
          <w:sz w:val="20"/>
          <w:szCs w:val="20"/>
        </w:rPr>
        <w:t xml:space="preserve"> </w:t>
      </w:r>
    </w:p>
    <w:p w:rsidRPr="000F1EA0" w:rsidR="00882F61" w:rsidP="00882F61" w:rsidRDefault="00882F61" w14:paraId="1E7AC2A1" w14:textId="77777777">
      <w:pPr>
        <w:pStyle w:val="BodyText-SW"/>
        <w:spacing w:after="0"/>
        <w:jc w:val="both"/>
        <w:rPr>
          <w:rFonts w:cs="Times New Roman"/>
          <w:color w:val="0000FF"/>
          <w:szCs w:val="20"/>
          <w:u w:val="single"/>
        </w:rPr>
      </w:pPr>
    </w:p>
    <w:p w:rsidR="00882F61" w:rsidP="00882F61" w:rsidRDefault="00882F61" w14:paraId="66895E4C" w14:textId="77777777">
      <w:pPr>
        <w:jc w:val="both"/>
        <w:rPr>
          <w:rFonts w:cs="Calibri"/>
          <w:color w:val="595959"/>
          <w:sz w:val="20"/>
          <w:szCs w:val="20"/>
        </w:rPr>
      </w:pPr>
      <w:r>
        <w:rPr>
          <w:noProof/>
          <w:lang w:eastAsia="en-GB"/>
        </w:rPr>
        <mc:AlternateContent>
          <mc:Choice Requires="wps">
            <w:drawing>
              <wp:anchor distT="0" distB="0" distL="114300" distR="114300" simplePos="0" relativeHeight="251712512" behindDoc="0" locked="0" layoutInCell="1" allowOverlap="1" wp14:anchorId="12A8F7CD" wp14:editId="77373E8C">
                <wp:simplePos x="0" y="0"/>
                <wp:positionH relativeFrom="column">
                  <wp:posOffset>-1158240</wp:posOffset>
                </wp:positionH>
                <wp:positionV relativeFrom="paragraph">
                  <wp:posOffset>-36499</wp:posOffset>
                </wp:positionV>
                <wp:extent cx="6478270" cy="467995"/>
                <wp:effectExtent l="0" t="0" r="1778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467995"/>
                        </a:xfrm>
                        <a:prstGeom prst="rect">
                          <a:avLst/>
                        </a:prstGeom>
                        <a:solidFill>
                          <a:srgbClr val="005B82"/>
                        </a:solidFill>
                        <a:ln w="9525">
                          <a:solidFill>
                            <a:schemeClr val="accent1">
                              <a:lumMod val="100000"/>
                              <a:lumOff val="0"/>
                            </a:schemeClr>
                          </a:solidFill>
                          <a:miter lim="800000"/>
                          <a:headEnd/>
                          <a:tailEnd/>
                        </a:ln>
                      </wps:spPr>
                      <wps:txbx>
                        <w:txbxContent>
                          <w:p w:rsidR="00882F61" w:rsidP="00882F61" w:rsidRDefault="00882F61" w14:paraId="43AD44D0" w14:textId="77777777">
                            <w:pPr>
                              <w:pStyle w:val="SectionTitle"/>
                              <w:ind w:firstLine="720"/>
                              <w:rPr>
                                <w:sz w:val="40"/>
                              </w:rPr>
                            </w:pPr>
                            <w:r>
                              <w:t xml:space="preserve">  </w:t>
                            </w:r>
                            <w:r>
                              <w:tab/>
                            </w:r>
                            <w:r>
                              <w:rPr>
                                <w:sz w:val="40"/>
                              </w:rPr>
                              <w:t>DBS Basic Checks -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739D817">
              <v:rect id="Rectangle 46" style="position:absolute;left:0;text-align:left;margin-left:-91.2pt;margin-top:-2.85pt;width:510.1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005b82" strokecolor="#4f81bd [3204]" w14:anchorId="12A8F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">
                <v:textbox>
                  <w:txbxContent>
                    <w:p w:rsidR="00882F61" w:rsidP="00882F61" w:rsidRDefault="00882F61" w14:paraId="23FF2298" w14:textId="77777777">
                      <w:pPr>
                        <w:pStyle w:val="SectionTitle"/>
                        <w:ind w:firstLine="720"/>
                        <w:rPr>
                          <w:sz w:val="40"/>
                        </w:rPr>
                      </w:pPr>
                      <w:r>
                        <w:t xml:space="preserve">  </w:t>
                      </w:r>
                      <w:r>
                        <w:tab/>
                      </w:r>
                      <w:r>
                        <w:rPr>
                          <w:sz w:val="40"/>
                        </w:rPr>
                        <w:t>DBS Basic Checks - List of Acceptable Identification</w:t>
                      </w:r>
                    </w:p>
                  </w:txbxContent>
                </v:textbox>
              </v:rect>
            </w:pict>
          </mc:Fallback>
        </mc:AlternateContent>
      </w:r>
    </w:p>
    <w:p w:rsidR="00882F61" w:rsidP="00882F61" w:rsidRDefault="00882F61" w14:paraId="3EF37236" w14:textId="77777777">
      <w:pPr>
        <w:jc w:val="both"/>
        <w:rPr>
          <w:rFonts w:cs="Calibri"/>
          <w:color w:val="595959"/>
          <w:sz w:val="20"/>
          <w:szCs w:val="20"/>
        </w:rPr>
      </w:pPr>
    </w:p>
    <w:p w:rsidR="00882F61" w:rsidP="00882F61" w:rsidRDefault="00882F61" w14:paraId="1C714AF9" w14:textId="40FB7213">
      <w:pPr>
        <w:jc w:val="both"/>
        <w:rPr>
          <w:rFonts w:ascii="Calibri" w:hAnsi="Calibri" w:cs="Calibri"/>
          <w:color w:val="595959"/>
          <w:sz w:val="20"/>
          <w:szCs w:val="20"/>
        </w:rPr>
      </w:pPr>
    </w:p>
    <w:p w:rsidR="0062696C" w:rsidP="0062696C" w:rsidRDefault="0062696C" w14:paraId="05B3AB34" w14:textId="77777777">
      <w:pPr>
        <w:jc w:val="both"/>
        <w:rPr>
          <w:rFonts w:ascii="Calibri" w:hAnsi="Calibri" w:cs="Calibri"/>
          <w:color w:val="595959"/>
          <w:sz w:val="20"/>
          <w:szCs w:val="20"/>
        </w:rPr>
      </w:pPr>
    </w:p>
    <w:p w:rsidR="0062696C" w:rsidP="0062696C" w:rsidRDefault="0062696C" w14:paraId="58BBA130" w14:textId="77777777">
      <w:pPr>
        <w:jc w:val="both"/>
        <w:rPr>
          <w:rFonts w:ascii="Calibri" w:hAnsi="Calibri" w:cs="Calibri"/>
          <w:color w:val="595959"/>
          <w:sz w:val="20"/>
          <w:szCs w:val="20"/>
        </w:rPr>
      </w:pPr>
      <w:r w:rsidRPr="00BA778B">
        <w:rPr>
          <w:rFonts w:ascii="Calibri" w:hAnsi="Calibri" w:cs="Calibri"/>
          <w:noProof/>
          <w:color w:val="595959"/>
          <w:sz w:val="20"/>
          <w:szCs w:val="20"/>
          <w:lang w:eastAsia="en-GB"/>
        </w:rPr>
        <mc:AlternateContent>
          <mc:Choice Requires="wps">
            <w:drawing>
              <wp:anchor distT="0" distB="0" distL="114300" distR="114300" simplePos="0" relativeHeight="251715584" behindDoc="0" locked="0" layoutInCell="1" allowOverlap="1" wp14:anchorId="7478A5AD" wp14:editId="5378E0F9">
                <wp:simplePos x="0" y="0"/>
                <wp:positionH relativeFrom="column">
                  <wp:posOffset>3190875</wp:posOffset>
                </wp:positionH>
                <wp:positionV relativeFrom="paragraph">
                  <wp:posOffset>86995</wp:posOffset>
                </wp:positionV>
                <wp:extent cx="1941830" cy="1612265"/>
                <wp:effectExtent l="0" t="0" r="20320" b="26035"/>
                <wp:wrapNone/>
                <wp:docPr id="1171387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rsidRPr="005D6D9F" w:rsidR="0062696C" w:rsidP="0062696C" w:rsidRDefault="0062696C" w14:paraId="0A04A6A7"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62696C" w:rsidP="0062696C" w:rsidRDefault="0062696C" w14:paraId="6F7A073E"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62696C" w:rsidP="0062696C" w:rsidRDefault="0062696C" w14:paraId="3774C6AB" w14:textId="77777777">
                            <w:pPr>
                              <w:jc w:val="center"/>
                              <w:rPr>
                                <w:rFonts w:asciiTheme="minorHAnsi" w:hAnsiTheme="minorHAnsi"/>
                                <w:color w:val="FFFFFF" w:themeColor="background1"/>
                                <w:sz w:val="8"/>
                              </w:rPr>
                            </w:pPr>
                          </w:p>
                          <w:p w:rsidRPr="005D6D9F" w:rsidR="0062696C" w:rsidP="0062696C" w:rsidRDefault="0062696C" w14:paraId="15F64C64"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62696C" w:rsidP="0062696C" w:rsidRDefault="0062696C" w14:paraId="24DD49A2"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62696C" w:rsidP="0062696C" w:rsidRDefault="0062696C" w14:paraId="585E9342" w14:textId="77777777">
                            <w:pPr>
                              <w:jc w:val="center"/>
                              <w:rPr>
                                <w:rFonts w:asciiTheme="minorHAnsi" w:hAnsiTheme="minorHAnsi"/>
                                <w:color w:val="FFFFFF" w:themeColor="background1"/>
                                <w:sz w:val="8"/>
                              </w:rPr>
                            </w:pPr>
                          </w:p>
                          <w:p w:rsidR="0062696C" w:rsidP="0062696C" w:rsidRDefault="0062696C" w14:paraId="3F4428CA"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62696C" w:rsidP="0062696C" w:rsidRDefault="0062696C" w14:paraId="34DD90BF" w14:textId="77777777">
                            <w:pPr>
                              <w:jc w:val="center"/>
                              <w:rPr>
                                <w:rFonts w:asciiTheme="minorHAnsi" w:hAnsiTheme="minorHAnsi"/>
                                <w:b/>
                                <w:color w:val="FFFFFF" w:themeColor="background1"/>
                                <w:sz w:val="8"/>
                                <w:szCs w:val="15"/>
                              </w:rPr>
                            </w:pPr>
                          </w:p>
                          <w:p w:rsidRPr="009D5B9E" w:rsidR="0062696C" w:rsidP="0062696C" w:rsidRDefault="0062696C" w14:paraId="3306AE2E"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62696C" w:rsidP="0062696C" w:rsidRDefault="0062696C" w14:paraId="2254D66E" w14:textId="77777777">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110AA3D">
              <v:shape id="Text Box 2" style="position:absolute;left:0;text-align:left;margin-left:251.25pt;margin-top:6.85pt;width:152.9pt;height:12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5rEgIAACc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" w14:anchorId="7478A5AD">
                <v:textbox>
                  <w:txbxContent>
                    <w:p w:rsidRPr="005D6D9F" w:rsidR="0062696C" w:rsidP="0062696C" w:rsidRDefault="0062696C" w14:paraId="4477078D" w14:textId="77777777">
                      <w:pPr>
                        <w:jc w:val="center"/>
                        <w:rPr>
                          <w:rFonts w:asciiTheme="minorHAnsi" w:hAnsiTheme="minorHAnsi"/>
                          <w:b/>
                          <w:color w:val="FFFFFF" w:themeColor="background1"/>
                          <w:sz w:val="20"/>
                        </w:rPr>
                      </w:pPr>
                      <w:r>
                        <w:rPr>
                          <w:rFonts w:asciiTheme="minorHAnsi" w:hAnsiTheme="minorHAnsi"/>
                          <w:b/>
                          <w:color w:val="FFFFFF" w:themeColor="background1"/>
                          <w:sz w:val="20"/>
                        </w:rPr>
                        <w:t>Route 2</w:t>
                      </w:r>
                    </w:p>
                    <w:p w:rsidRPr="005D6D9F" w:rsidR="0062696C" w:rsidP="0062696C" w:rsidRDefault="0062696C" w14:paraId="28576668" w14:textId="77777777">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rsidRPr="005C6E5C" w:rsidR="0062696C" w:rsidP="0062696C" w:rsidRDefault="0062696C" w14:paraId="672A6659" w14:textId="77777777">
                      <w:pPr>
                        <w:jc w:val="center"/>
                        <w:rPr>
                          <w:rFonts w:asciiTheme="minorHAnsi" w:hAnsiTheme="minorHAnsi"/>
                          <w:color w:val="FFFFFF" w:themeColor="background1"/>
                          <w:sz w:val="8"/>
                        </w:rPr>
                      </w:pPr>
                    </w:p>
                    <w:p w:rsidRPr="005D6D9F" w:rsidR="0062696C" w:rsidP="0062696C" w:rsidRDefault="0062696C" w14:paraId="45F4F47A" w14:textId="77777777">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rsidRPr="005D6D9F" w:rsidR="0062696C" w:rsidP="0062696C" w:rsidRDefault="0062696C" w14:paraId="03F649E3" w14:textId="77777777">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rsidRPr="005C6E5C" w:rsidR="0062696C" w:rsidP="0062696C" w:rsidRDefault="0062696C" w14:paraId="0A37501D" w14:textId="77777777">
                      <w:pPr>
                        <w:jc w:val="center"/>
                        <w:rPr>
                          <w:rFonts w:asciiTheme="minorHAnsi" w:hAnsiTheme="minorHAnsi"/>
                          <w:color w:val="FFFFFF" w:themeColor="background1"/>
                          <w:sz w:val="8"/>
                        </w:rPr>
                      </w:pPr>
                    </w:p>
                    <w:p w:rsidR="0062696C" w:rsidP="0062696C" w:rsidRDefault="0062696C" w14:paraId="52C6DA8B"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62696C" w:rsidP="0062696C" w:rsidRDefault="0062696C" w14:paraId="5DAB6C7B" w14:textId="77777777">
                      <w:pPr>
                        <w:jc w:val="center"/>
                        <w:rPr>
                          <w:rFonts w:asciiTheme="minorHAnsi" w:hAnsiTheme="minorHAnsi"/>
                          <w:b/>
                          <w:color w:val="FFFFFF" w:themeColor="background1"/>
                          <w:sz w:val="8"/>
                          <w:szCs w:val="15"/>
                        </w:rPr>
                      </w:pPr>
                    </w:p>
                    <w:p w:rsidRPr="009D5B9E" w:rsidR="0062696C" w:rsidP="0062696C" w:rsidRDefault="0062696C" w14:paraId="3123AEEB" w14:textId="77777777">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basic DBS check cannot be submitted</w:t>
                      </w:r>
                    </w:p>
                    <w:p w:rsidRPr="00111BEB" w:rsidR="0062696C" w:rsidP="0062696C" w:rsidRDefault="0062696C" w14:paraId="02EB378F" w14:textId="77777777">
                      <w:pPr>
                        <w:jc w:val="center"/>
                        <w:rPr>
                          <w:rFonts w:asciiTheme="minorHAnsi" w:hAnsiTheme="minorHAnsi"/>
                          <w:b/>
                          <w:color w:val="FFFFFF" w:themeColor="background1"/>
                          <w:sz w:val="16"/>
                        </w:rPr>
                      </w:pPr>
                    </w:p>
                  </w:txbxContent>
                </v:textbox>
              </v:shape>
            </w:pict>
          </mc:Fallback>
        </mc:AlternateContent>
      </w:r>
      <w:r w:rsidRPr="00BA778B">
        <w:rPr>
          <w:rFonts w:ascii="Calibri" w:hAnsi="Calibri" w:cs="Calibri"/>
          <w:noProof/>
          <w:color w:val="595959"/>
          <w:sz w:val="20"/>
          <w:szCs w:val="20"/>
          <w:lang w:eastAsia="en-GB"/>
        </w:rPr>
        <mc:AlternateContent>
          <mc:Choice Requires="wps">
            <w:drawing>
              <wp:anchor distT="0" distB="0" distL="114300" distR="114300" simplePos="0" relativeHeight="251714560" behindDoc="0" locked="0" layoutInCell="1" allowOverlap="1" wp14:anchorId="5F5B8580" wp14:editId="551D5F8F">
                <wp:simplePos x="0" y="0"/>
                <wp:positionH relativeFrom="column">
                  <wp:posOffset>1008380</wp:posOffset>
                </wp:positionH>
                <wp:positionV relativeFrom="paragraph">
                  <wp:posOffset>80645</wp:posOffset>
                </wp:positionV>
                <wp:extent cx="1942465" cy="1621155"/>
                <wp:effectExtent l="0" t="0" r="19685"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rsidRPr="005D6D9F" w:rsidR="0062696C" w:rsidP="0062696C" w:rsidRDefault="0062696C" w14:paraId="2BB30AE3"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62696C" w:rsidP="0062696C" w:rsidRDefault="0062696C" w14:paraId="0EB5608A"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62696C" w:rsidP="0062696C" w:rsidRDefault="0062696C" w14:paraId="5F4538D7" w14:textId="77777777">
                            <w:pPr>
                              <w:jc w:val="center"/>
                              <w:rPr>
                                <w:rFonts w:asciiTheme="minorHAnsi" w:hAnsiTheme="minorHAnsi"/>
                                <w:color w:val="FFFFFF" w:themeColor="background1"/>
                                <w:sz w:val="8"/>
                                <w:szCs w:val="7"/>
                              </w:rPr>
                            </w:pPr>
                          </w:p>
                          <w:p w:rsidRPr="00111BEB" w:rsidR="0062696C" w:rsidP="0062696C" w:rsidRDefault="0062696C" w14:paraId="7DA27E79"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62696C" w:rsidP="0062696C" w:rsidRDefault="0062696C" w14:paraId="5DDAD726"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62696C" w:rsidP="0062696C" w:rsidRDefault="0062696C" w14:paraId="2F7CBBED" w14:textId="77777777">
                            <w:pPr>
                              <w:jc w:val="center"/>
                              <w:rPr>
                                <w:rFonts w:asciiTheme="minorHAnsi" w:hAnsiTheme="minorHAnsi"/>
                                <w:color w:val="FFFFFF" w:themeColor="background1"/>
                                <w:sz w:val="8"/>
                                <w:szCs w:val="15"/>
                              </w:rPr>
                            </w:pPr>
                          </w:p>
                          <w:p w:rsidR="0062696C" w:rsidP="0062696C" w:rsidRDefault="0062696C" w14:paraId="5F4234E2"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62696C" w:rsidP="0062696C" w:rsidRDefault="0062696C" w14:paraId="09F3AE60" w14:textId="77777777">
                            <w:pPr>
                              <w:jc w:val="center"/>
                              <w:rPr>
                                <w:rFonts w:asciiTheme="minorHAnsi" w:hAnsiTheme="minorHAnsi"/>
                                <w:b/>
                                <w:color w:val="FFFFFF" w:themeColor="background1"/>
                                <w:sz w:val="8"/>
                                <w:szCs w:val="15"/>
                              </w:rPr>
                            </w:pPr>
                          </w:p>
                          <w:p w:rsidRPr="009D5B9E" w:rsidR="0062696C" w:rsidP="0062696C" w:rsidRDefault="0062696C" w14:paraId="64755E68"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572648">
              <v:shape id="_x0000_s1035" style="position:absolute;left:0;text-align:left;margin-left:79.4pt;margin-top:6.35pt;width:152.95pt;height:12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5b82" strokecolor="#005b8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" w14:anchorId="5F5B8580">
                <v:textbox>
                  <w:txbxContent>
                    <w:p w:rsidRPr="005D6D9F" w:rsidR="0062696C" w:rsidP="0062696C" w:rsidRDefault="0062696C" w14:paraId="431E53B9" w14:textId="77777777">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w:t>
                      </w:r>
                    </w:p>
                    <w:p w:rsidR="0062696C" w:rsidP="0062696C" w:rsidRDefault="0062696C" w14:paraId="677E7455"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w:t>
                      </w:r>
                      <w:r w:rsidRPr="00111BEB">
                        <w:rPr>
                          <w:rFonts w:asciiTheme="minorHAnsi" w:hAnsiTheme="minorHAnsi"/>
                          <w:color w:val="FFFFFF" w:themeColor="background1"/>
                          <w:sz w:val="16"/>
                          <w:szCs w:val="15"/>
                        </w:rPr>
                        <w:t xml:space="preserve"> documents to be seen</w:t>
                      </w:r>
                      <w:r>
                        <w:rPr>
                          <w:rFonts w:asciiTheme="minorHAnsi" w:hAnsiTheme="minorHAnsi"/>
                          <w:color w:val="FFFFFF" w:themeColor="background1"/>
                          <w:sz w:val="16"/>
                          <w:szCs w:val="15"/>
                        </w:rPr>
                        <w:t>)</w:t>
                      </w:r>
                    </w:p>
                    <w:p w:rsidRPr="00937B48" w:rsidR="0062696C" w:rsidP="0062696C" w:rsidRDefault="0062696C" w14:paraId="6A05A809" w14:textId="77777777">
                      <w:pPr>
                        <w:jc w:val="center"/>
                        <w:rPr>
                          <w:rFonts w:asciiTheme="minorHAnsi" w:hAnsiTheme="minorHAnsi"/>
                          <w:color w:val="FFFFFF" w:themeColor="background1"/>
                          <w:sz w:val="8"/>
                          <w:szCs w:val="7"/>
                        </w:rPr>
                      </w:pPr>
                    </w:p>
                    <w:p w:rsidRPr="00111BEB" w:rsidR="0062696C" w:rsidP="0062696C" w:rsidRDefault="0062696C" w14:paraId="7B6B2172" w14:textId="77777777">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rsidR="0062696C" w:rsidP="0062696C" w:rsidRDefault="0062696C" w14:paraId="57131DA6" w14:textId="77777777">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1 further document</w:t>
                      </w:r>
                      <w:r w:rsidRPr="00111BEB">
                        <w:rPr>
                          <w:rFonts w:asciiTheme="minorHAnsi" w:hAnsiTheme="minorHAnsi"/>
                          <w:color w:val="FFFFFF" w:themeColor="background1"/>
                          <w:sz w:val="16"/>
                          <w:szCs w:val="15"/>
                        </w:rPr>
                        <w:t xml:space="preserve"> from Group 1, 2a or 2b</w:t>
                      </w:r>
                    </w:p>
                    <w:p w:rsidRPr="009D5B9E" w:rsidR="0062696C" w:rsidP="0062696C" w:rsidRDefault="0062696C" w14:paraId="5A39BBE3" w14:textId="77777777">
                      <w:pPr>
                        <w:jc w:val="center"/>
                        <w:rPr>
                          <w:rFonts w:asciiTheme="minorHAnsi" w:hAnsiTheme="minorHAnsi"/>
                          <w:color w:val="FFFFFF" w:themeColor="background1"/>
                          <w:sz w:val="8"/>
                          <w:szCs w:val="15"/>
                        </w:rPr>
                      </w:pPr>
                    </w:p>
                    <w:p w:rsidR="0062696C" w:rsidP="0062696C" w:rsidRDefault="0062696C" w14:paraId="41F4CF75" w14:textId="77777777">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confirm name &amp; DOB</w:t>
                      </w:r>
                      <w:r w:rsidRPr="00111BEB">
                        <w:rPr>
                          <w:rFonts w:asciiTheme="minorHAnsi" w:hAnsiTheme="minorHAnsi"/>
                          <w:b/>
                          <w:color w:val="FFFFFF" w:themeColor="background1"/>
                          <w:sz w:val="16"/>
                          <w:szCs w:val="15"/>
                        </w:rPr>
                        <w:t>.</w:t>
                      </w:r>
                    </w:p>
                    <w:p w:rsidRPr="009D5B9E" w:rsidR="0062696C" w:rsidP="0062696C" w:rsidRDefault="0062696C" w14:paraId="41C8F396" w14:textId="77777777">
                      <w:pPr>
                        <w:jc w:val="center"/>
                        <w:rPr>
                          <w:rFonts w:asciiTheme="minorHAnsi" w:hAnsiTheme="minorHAnsi"/>
                          <w:b/>
                          <w:color w:val="FFFFFF" w:themeColor="background1"/>
                          <w:sz w:val="8"/>
                          <w:szCs w:val="15"/>
                        </w:rPr>
                      </w:pPr>
                    </w:p>
                    <w:p w:rsidRPr="009D5B9E" w:rsidR="0062696C" w:rsidP="0062696C" w:rsidRDefault="0062696C" w14:paraId="6B68039C" w14:textId="77777777">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p>
                  </w:txbxContent>
                </v:textbox>
              </v:shape>
            </w:pict>
          </mc:Fallback>
        </mc:AlternateContent>
      </w:r>
    </w:p>
    <w:p w:rsidR="0062696C" w:rsidP="0062696C" w:rsidRDefault="0062696C" w14:paraId="31238A3A" w14:textId="77777777">
      <w:pPr>
        <w:jc w:val="both"/>
        <w:rPr>
          <w:rFonts w:ascii="Calibri" w:hAnsi="Calibri" w:cs="Calibri"/>
          <w:color w:val="595959"/>
          <w:sz w:val="20"/>
          <w:szCs w:val="20"/>
        </w:rPr>
      </w:pPr>
    </w:p>
    <w:p w:rsidR="0062696C" w:rsidP="0062696C" w:rsidRDefault="0062696C" w14:paraId="3B7A9A1A" w14:textId="77777777">
      <w:pPr>
        <w:jc w:val="both"/>
        <w:rPr>
          <w:rFonts w:ascii="Calibri" w:hAnsi="Calibri" w:cs="Calibri"/>
          <w:color w:val="595959"/>
          <w:sz w:val="20"/>
          <w:szCs w:val="20"/>
        </w:rPr>
      </w:pPr>
    </w:p>
    <w:p w:rsidR="0062696C" w:rsidP="0062696C" w:rsidRDefault="0062696C" w14:paraId="6976B8C6" w14:textId="77777777">
      <w:pPr>
        <w:jc w:val="both"/>
        <w:rPr>
          <w:rFonts w:ascii="Calibri" w:hAnsi="Calibri" w:cs="Calibri"/>
          <w:color w:val="595959"/>
          <w:sz w:val="20"/>
          <w:szCs w:val="20"/>
        </w:rPr>
      </w:pPr>
    </w:p>
    <w:p w:rsidR="0062696C" w:rsidP="0062696C" w:rsidRDefault="0062696C" w14:paraId="0A9B8243" w14:textId="77777777">
      <w:pPr>
        <w:jc w:val="both"/>
        <w:rPr>
          <w:rFonts w:ascii="Calibri" w:hAnsi="Calibri" w:cs="Calibri"/>
          <w:color w:val="595959"/>
          <w:sz w:val="20"/>
          <w:szCs w:val="20"/>
        </w:rPr>
      </w:pPr>
    </w:p>
    <w:p w:rsidR="0062696C" w:rsidP="0062696C" w:rsidRDefault="0062696C" w14:paraId="0AE10143" w14:textId="77777777">
      <w:pPr>
        <w:jc w:val="both"/>
        <w:rPr>
          <w:rFonts w:ascii="Calibri" w:hAnsi="Calibri" w:cs="Calibri"/>
          <w:color w:val="595959"/>
          <w:sz w:val="20"/>
          <w:szCs w:val="20"/>
        </w:rPr>
      </w:pPr>
      <w:r>
        <w:rPr>
          <w:rFonts w:ascii="Calibri" w:hAnsi="Calibri" w:cs="Calibri"/>
          <w:noProof/>
          <w:color w:val="595959"/>
          <w:sz w:val="20"/>
          <w:szCs w:val="20"/>
          <w:lang w:eastAsia="en-GB"/>
        </w:rPr>
        <mc:AlternateContent>
          <mc:Choice Requires="wps">
            <w:drawing>
              <wp:anchor distT="0" distB="0" distL="114300" distR="114300" simplePos="0" relativeHeight="251716608" behindDoc="0" locked="0" layoutInCell="1" allowOverlap="1" wp14:anchorId="62E7C58B" wp14:editId="7092421B">
                <wp:simplePos x="0" y="0"/>
                <wp:positionH relativeFrom="column">
                  <wp:posOffset>2967659</wp:posOffset>
                </wp:positionH>
                <wp:positionV relativeFrom="paragraph">
                  <wp:posOffset>47625</wp:posOffset>
                </wp:positionV>
                <wp:extent cx="214630" cy="134620"/>
                <wp:effectExtent l="1905" t="0" r="0" b="0"/>
                <wp:wrapNone/>
                <wp:docPr id="625521829" name="Isosceles Triangle 625521829"/>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A20E3D5">
              <v:shapetype id="_x0000_t5" coordsize="21600,21600" o:spt="5" adj="10800" path="m@0,l,21600r21600,xe" w14:anchorId="7F373336">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25521829" style="position:absolute;margin-left:233.65pt;margin-top:3.75pt;width:16.9pt;height:10.6pt;rotation:90;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bfbf [2412]" stroked="f" strokeweight="2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"/>
            </w:pict>
          </mc:Fallback>
        </mc:AlternateContent>
      </w:r>
    </w:p>
    <w:p w:rsidR="0062696C" w:rsidP="0062696C" w:rsidRDefault="0062696C" w14:paraId="74FA0E4D" w14:textId="77777777">
      <w:pPr>
        <w:jc w:val="both"/>
        <w:rPr>
          <w:rFonts w:ascii="Calibri" w:hAnsi="Calibri" w:cs="Calibri"/>
          <w:color w:val="595959"/>
          <w:sz w:val="20"/>
          <w:szCs w:val="20"/>
        </w:rPr>
      </w:pPr>
    </w:p>
    <w:p w:rsidR="0062696C" w:rsidP="0062696C" w:rsidRDefault="0062696C" w14:paraId="38038B32" w14:textId="77777777">
      <w:pPr>
        <w:jc w:val="both"/>
        <w:rPr>
          <w:rFonts w:ascii="Calibri" w:hAnsi="Calibri" w:cs="Calibri"/>
          <w:color w:val="595959"/>
          <w:sz w:val="20"/>
          <w:szCs w:val="20"/>
        </w:rPr>
      </w:pPr>
    </w:p>
    <w:p w:rsidR="0062696C" w:rsidP="0062696C" w:rsidRDefault="0062696C" w14:paraId="7AFFD44D" w14:textId="77777777">
      <w:pPr>
        <w:jc w:val="both"/>
        <w:rPr>
          <w:rFonts w:ascii="Calibri" w:hAnsi="Calibri" w:cs="Calibri"/>
          <w:color w:val="595959"/>
          <w:sz w:val="20"/>
          <w:szCs w:val="20"/>
        </w:rPr>
      </w:pPr>
    </w:p>
    <w:p w:rsidR="0062696C" w:rsidP="0062696C" w:rsidRDefault="0062696C" w14:paraId="438097B1" w14:textId="77777777">
      <w:pPr>
        <w:jc w:val="both"/>
        <w:rPr>
          <w:rFonts w:ascii="Calibri" w:hAnsi="Calibri" w:cs="Calibri"/>
          <w:color w:val="595959"/>
          <w:sz w:val="20"/>
          <w:szCs w:val="20"/>
        </w:rPr>
      </w:pPr>
    </w:p>
    <w:p w:rsidR="0062696C" w:rsidP="0062696C" w:rsidRDefault="0062696C" w14:paraId="374835BF" w14:textId="77777777">
      <w:pPr>
        <w:jc w:val="both"/>
        <w:rPr>
          <w:rFonts w:ascii="Calibri" w:hAnsi="Calibri" w:cs="Calibri"/>
          <w:color w:val="595959"/>
          <w:sz w:val="36"/>
          <w:szCs w:val="52"/>
        </w:rPr>
      </w:pPr>
    </w:p>
    <w:p w:rsidRPr="006A04DE" w:rsidR="0062696C" w:rsidP="0062696C" w:rsidRDefault="0062696C" w14:paraId="6842AF0F" w14:textId="77777777">
      <w:pPr>
        <w:jc w:val="both"/>
        <w:rPr>
          <w:rFonts w:ascii="Calibri" w:hAnsi="Calibri" w:cs="Calibri"/>
          <w:color w:val="595959"/>
          <w:sz w:val="44"/>
          <w:szCs w:val="52"/>
        </w:rPr>
      </w:pPr>
    </w:p>
    <w:tbl>
      <w:tblPr>
        <w:tblStyle w:val="TableGrid"/>
        <w:tblW w:w="0" w:type="auto"/>
        <w:tblBorders>
          <w:top w:val="single" w:color="005B82" w:sz="4" w:space="0"/>
          <w:left w:val="single" w:color="005B82" w:sz="4" w:space="0"/>
          <w:bottom w:val="single" w:color="005B82" w:sz="4" w:space="0"/>
          <w:right w:val="single" w:color="005B82" w:sz="4" w:space="0"/>
          <w:insideH w:val="single" w:color="005B82" w:sz="4" w:space="0"/>
          <w:insideV w:val="single" w:color="005B82" w:sz="4" w:space="0"/>
        </w:tblBorders>
        <w:tblLook w:val="04A0" w:firstRow="1" w:lastRow="0" w:firstColumn="1" w:lastColumn="0" w:noHBand="0" w:noVBand="1"/>
      </w:tblPr>
      <w:tblGrid>
        <w:gridCol w:w="9742"/>
      </w:tblGrid>
      <w:tr w:rsidRPr="00280928" w:rsidR="0062696C" w:rsidTr="004F6EED" w14:paraId="4B5B80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color="auto" w:sz="0" w:space="0"/>
              <w:left w:val="none" w:color="auto" w:sz="0" w:space="0"/>
              <w:bottom w:val="none" w:color="auto" w:sz="0" w:space="0"/>
              <w:right w:val="none" w:color="auto" w:sz="0" w:space="0"/>
            </w:tcBorders>
            <w:shd w:val="clear" w:color="auto" w:fill="005B82"/>
          </w:tcPr>
          <w:p w:rsidRPr="00280928" w:rsidR="0062696C" w:rsidP="004F6EED" w:rsidRDefault="0062696C" w14:paraId="6142C803" w14:textId="77777777">
            <w:pPr>
              <w:pStyle w:val="TableHeading"/>
              <w:spacing w:before="0" w:after="0"/>
              <w:jc w:val="left"/>
              <w:rPr>
                <w:rFonts w:eastAsia="Calibri"/>
                <w:b/>
                <w:sz w:val="16"/>
              </w:rPr>
            </w:pPr>
            <w:r w:rsidRPr="00280928">
              <w:rPr>
                <w:rFonts w:eastAsia="Calibri"/>
                <w:b/>
                <w:sz w:val="16"/>
              </w:rPr>
              <w:t>Group 1</w:t>
            </w:r>
          </w:p>
          <w:p w:rsidRPr="00280928" w:rsidR="0062696C" w:rsidP="004F6EED" w:rsidRDefault="0062696C" w14:paraId="59FFF4B4" w14:textId="77777777">
            <w:pPr>
              <w:pStyle w:val="TableHeading"/>
              <w:spacing w:before="0" w:after="0"/>
              <w:jc w:val="left"/>
              <w:rPr>
                <w:sz w:val="18"/>
              </w:rPr>
            </w:pPr>
            <w:r w:rsidRPr="00280928">
              <w:rPr>
                <w:rFonts w:eastAsia="Calibri"/>
                <w:sz w:val="16"/>
              </w:rPr>
              <w:t>Primary Identity Documents</w:t>
            </w:r>
          </w:p>
        </w:tc>
      </w:tr>
      <w:tr w:rsidRPr="00280928" w:rsidR="0062696C" w:rsidTr="004F6EED" w14:paraId="55D29F6F" w14:textId="77777777">
        <w:trPr>
          <w:trHeight w:val="2404"/>
        </w:trPr>
        <w:tc>
          <w:tcPr>
            <w:cnfStyle w:val="001000000000" w:firstRow="0" w:lastRow="0" w:firstColumn="1" w:lastColumn="0" w:oddVBand="0" w:evenVBand="0" w:oddHBand="0" w:evenHBand="0" w:firstRowFirstColumn="0" w:firstRowLastColumn="0" w:lastRowFirstColumn="0" w:lastRowLastColumn="0"/>
            <w:tcW w:w="10422" w:type="dxa"/>
            <w:tcBorders>
              <w:left w:val="none" w:color="auto" w:sz="0" w:space="0"/>
              <w:bottom w:val="none" w:color="auto" w:sz="0" w:space="0"/>
              <w:right w:val="none" w:color="auto" w:sz="0" w:space="0"/>
            </w:tcBorders>
          </w:tcPr>
          <w:p w:rsidRPr="00280928" w:rsidR="0062696C" w:rsidP="004F6EED" w:rsidRDefault="0062696C" w14:paraId="105E5412" w14:textId="77777777">
            <w:pPr>
              <w:pStyle w:val="BodyText-SW"/>
              <w:numPr>
                <w:ilvl w:val="0"/>
                <w:numId w:val="25"/>
              </w:numPr>
              <w:spacing w:before="0" w:after="0"/>
              <w:rPr>
                <w:rFonts w:eastAsia="Calibri"/>
                <w:sz w:val="16"/>
              </w:rPr>
            </w:pPr>
            <w:r w:rsidRPr="00280928">
              <w:rPr>
                <w:rFonts w:eastAsia="Calibri"/>
                <w:sz w:val="16"/>
              </w:rPr>
              <w:t>Current valid Passport</w:t>
            </w:r>
          </w:p>
          <w:p w:rsidRPr="00280928" w:rsidR="0062696C" w:rsidP="004F6EED" w:rsidRDefault="0062696C" w14:paraId="0DCC03A5" w14:textId="77777777">
            <w:pPr>
              <w:pStyle w:val="BodyText-SW"/>
              <w:numPr>
                <w:ilvl w:val="0"/>
                <w:numId w:val="25"/>
              </w:numPr>
              <w:spacing w:before="0" w:after="0"/>
              <w:rPr>
                <w:rFonts w:eastAsia="Calibri"/>
                <w:sz w:val="16"/>
              </w:rPr>
            </w:pPr>
            <w:r w:rsidRPr="00280928">
              <w:rPr>
                <w:rFonts w:eastAsia="Calibri"/>
                <w:sz w:val="16"/>
              </w:rPr>
              <w:t>Biometric Residence Permit (UK)</w:t>
            </w:r>
          </w:p>
          <w:p w:rsidRPr="00572BC8" w:rsidR="0062696C" w:rsidP="004F6EED" w:rsidRDefault="0062696C" w14:paraId="66B480E5" w14:textId="77777777">
            <w:pPr>
              <w:pStyle w:val="BodyText-SW"/>
              <w:numPr>
                <w:ilvl w:val="0"/>
                <w:numId w:val="25"/>
              </w:numPr>
              <w:spacing w:before="0"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rsidRPr="00280928" w:rsidR="0062696C" w:rsidP="004F6EED" w:rsidRDefault="0062696C" w14:paraId="35C1B49F" w14:textId="77777777">
            <w:pPr>
              <w:pStyle w:val="BodyText-SW"/>
              <w:numPr>
                <w:ilvl w:val="0"/>
                <w:numId w:val="25"/>
              </w:numPr>
              <w:spacing w:before="0"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rsidRPr="00280928" w:rsidR="0062696C" w:rsidP="004F6EED" w:rsidRDefault="0062696C" w14:paraId="633B1306" w14:textId="77777777">
            <w:pPr>
              <w:pStyle w:val="BodyText-SW"/>
              <w:spacing w:before="0"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rsidRPr="00B6556C" w:rsidR="0062696C" w:rsidP="004F6EED" w:rsidRDefault="0062696C" w14:paraId="6C55B028" w14:textId="77777777">
            <w:pPr>
              <w:pStyle w:val="BodyText-SW"/>
              <w:numPr>
                <w:ilvl w:val="0"/>
                <w:numId w:val="25"/>
              </w:numPr>
              <w:spacing w:before="0"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p w:rsidRPr="00BB34D9" w:rsidR="0062696C" w:rsidP="004F6EED" w:rsidRDefault="0062696C" w14:paraId="2E53ECB6" w14:textId="77777777">
            <w:pPr>
              <w:pStyle w:val="BodyText-SW"/>
              <w:numPr>
                <w:ilvl w:val="0"/>
                <w:numId w:val="25"/>
              </w:numPr>
              <w:spacing w:before="0" w:after="0"/>
              <w:rPr>
                <w:sz w:val="18"/>
              </w:rPr>
            </w:pPr>
            <w:proofErr w:type="spellStart"/>
            <w:r w:rsidRPr="007217DE">
              <w:rPr>
                <w:rFonts w:eastAsia="Calibri"/>
                <w:sz w:val="16"/>
                <w:szCs w:val="20"/>
              </w:rPr>
              <w:t>eVisa</w:t>
            </w:r>
            <w:proofErr w:type="spellEnd"/>
            <w:r>
              <w:rPr>
                <w:rFonts w:eastAsia="Calibri"/>
                <w:sz w:val="16"/>
                <w:szCs w:val="20"/>
              </w:rPr>
              <w:t xml:space="preserve"> - </w:t>
            </w:r>
            <w:r w:rsidRPr="00E50B6A">
              <w:rPr>
                <w:rFonts w:eastAsia="Calibri"/>
                <w:sz w:val="16"/>
                <w:szCs w:val="20"/>
              </w:rPr>
              <w:t>Accessed via the 'View and Prove' service</w:t>
            </w:r>
          </w:p>
          <w:p w:rsidRPr="00572BC8" w:rsidR="0062696C" w:rsidP="004F6EED" w:rsidRDefault="0062696C" w14:paraId="64ACD775" w14:textId="77777777">
            <w:pPr>
              <w:pStyle w:val="BodyText-SW"/>
              <w:numPr>
                <w:ilvl w:val="0"/>
                <w:numId w:val="25"/>
              </w:numPr>
              <w:spacing w:before="0" w:after="0"/>
              <w:rPr>
                <w:sz w:val="18"/>
              </w:rPr>
            </w:pPr>
            <w:r w:rsidRPr="00BB34D9">
              <w:rPr>
                <w:sz w:val="16"/>
                <w:szCs w:val="20"/>
              </w:rPr>
              <w:t>Application Registration Card (ARC)</w:t>
            </w:r>
            <w:r>
              <w:rPr>
                <w:sz w:val="16"/>
                <w:szCs w:val="20"/>
              </w:rPr>
              <w:t xml:space="preserve"> – Issued by the Home Office</w:t>
            </w:r>
          </w:p>
        </w:tc>
      </w:tr>
    </w:tbl>
    <w:p w:rsidR="0062696C" w:rsidP="0062696C" w:rsidRDefault="0062696C" w14:paraId="0C3B4FCD" w14:textId="77777777">
      <w:pPr>
        <w:jc w:val="both"/>
        <w:rPr>
          <w:rFonts w:ascii="Calibri" w:hAnsi="Calibri" w:cs="Calibri"/>
          <w:color w:val="595959"/>
          <w:sz w:val="10"/>
          <w:szCs w:val="16"/>
        </w:rPr>
      </w:pPr>
    </w:p>
    <w:p w:rsidRPr="005C6E5C" w:rsidR="0062696C" w:rsidP="0062696C" w:rsidRDefault="0062696C" w14:paraId="5A712338" w14:textId="77777777">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Pr="00280928" w:rsidR="0062696C" w:rsidTr="004F6EED" w14:paraId="05BEF5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rsidRPr="00280928" w:rsidR="0062696C" w:rsidP="004F6EED" w:rsidRDefault="0062696C" w14:paraId="4160FA94" w14:textId="77777777">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rsidRPr="00280928" w:rsidR="0062696C" w:rsidP="004F6EED" w:rsidRDefault="0062696C" w14:paraId="4079D46F" w14:textId="77777777">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rsidRPr="00280928" w:rsidR="0062696C" w:rsidP="004F6EED" w:rsidRDefault="0062696C" w14:paraId="1CD789E8"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rsidRPr="00280928" w:rsidR="0062696C" w:rsidP="004F6EED" w:rsidRDefault="0062696C" w14:paraId="13D24C1F" w14:textId="7777777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Pr="00280928" w:rsidR="0062696C" w:rsidTr="004F6EED" w14:paraId="19F984E4" w14:textId="77777777">
        <w:tc>
          <w:tcPr>
            <w:cnfStyle w:val="001000000000" w:firstRow="0" w:lastRow="0" w:firstColumn="1" w:lastColumn="0" w:oddVBand="0" w:evenVBand="0" w:oddHBand="0" w:evenHBand="0" w:firstRowFirstColumn="0" w:firstRowLastColumn="0" w:lastRowFirstColumn="0" w:lastRowLastColumn="0"/>
            <w:tcW w:w="3369" w:type="dxa"/>
            <w:vAlign w:val="top"/>
          </w:tcPr>
          <w:p w:rsidRPr="00F34205" w:rsidR="0062696C" w:rsidP="004F6EED" w:rsidRDefault="0062696C" w14:paraId="09E246C9" w14:textId="77777777">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r w:rsidRPr="00F34205">
              <w:rPr>
                <w:rFonts w:eastAsia="Calibri"/>
                <w:sz w:val="16"/>
              </w:rPr>
              <w:t xml:space="preserve">) </w:t>
            </w:r>
            <w:r>
              <w:rPr>
                <w:rFonts w:eastAsia="Calibri"/>
                <w:sz w:val="16"/>
              </w:rPr>
              <w:t xml:space="preserve"> </w:t>
            </w:r>
            <w:r w:rsidRPr="00F34205">
              <w:rPr>
                <w:rFonts w:eastAsia="Calibri"/>
                <w:spacing w:val="-2"/>
                <w:sz w:val="16"/>
              </w:rPr>
              <w:t>(</w:t>
            </w:r>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rsidRPr="00280928" w:rsidR="0062696C" w:rsidP="004F6EED" w:rsidRDefault="0062696C" w14:paraId="48C234F5" w14:textId="77777777">
            <w:pPr>
              <w:pStyle w:val="BodyText-SW"/>
              <w:numPr>
                <w:ilvl w:val="0"/>
                <w:numId w:val="25"/>
              </w:numPr>
              <w:spacing w:before="0"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rsidRPr="00280928" w:rsidR="0062696C" w:rsidP="004F6EED" w:rsidRDefault="0062696C" w14:paraId="5D766DB9" w14:textId="77777777">
            <w:pPr>
              <w:pStyle w:val="BodyText-SW"/>
              <w:numPr>
                <w:ilvl w:val="0"/>
                <w:numId w:val="25"/>
              </w:numPr>
              <w:spacing w:before="0"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rsidRPr="00280928" w:rsidR="0062696C" w:rsidP="004F6EED" w:rsidRDefault="0062696C" w14:paraId="235C406E" w14:textId="77777777">
            <w:pPr>
              <w:pStyle w:val="BodyText-SW"/>
              <w:numPr>
                <w:ilvl w:val="0"/>
                <w:numId w:val="25"/>
              </w:numPr>
              <w:spacing w:before="0"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rsidRPr="00280928" w:rsidR="0062696C" w:rsidP="004F6EED" w:rsidRDefault="0062696C" w14:paraId="252076DB" w14:textId="77777777">
            <w:pPr>
              <w:pStyle w:val="BodyText-SW"/>
              <w:numPr>
                <w:ilvl w:val="0"/>
                <w:numId w:val="25"/>
              </w:numPr>
              <w:spacing w:before="0"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rsidRPr="00741D52" w:rsidR="0062696C" w:rsidP="004F6EED" w:rsidRDefault="0062696C" w14:paraId="697C808E" w14:textId="77777777">
            <w:pPr>
              <w:pStyle w:val="BodyText-SW"/>
              <w:numPr>
                <w:ilvl w:val="0"/>
                <w:numId w:val="25"/>
              </w:numPr>
              <w:spacing w:before="0" w:after="0"/>
              <w:ind w:left="426" w:hanging="357"/>
              <w:rPr>
                <w:sz w:val="18"/>
              </w:rPr>
            </w:pPr>
            <w:r w:rsidRPr="00280928">
              <w:rPr>
                <w:rFonts w:eastAsia="Calibri"/>
                <w:sz w:val="16"/>
              </w:rPr>
              <w:t>Fire Ar</w:t>
            </w:r>
            <w:r w:rsidRPr="00280928">
              <w:rPr>
                <w:rFonts w:eastAsia="Calibri"/>
                <w:spacing w:val="1"/>
                <w:sz w:val="16"/>
              </w:rPr>
              <w:t>m</w:t>
            </w:r>
            <w:r w:rsidRPr="00280928">
              <w:rPr>
                <w:rFonts w:eastAsia="Calibri"/>
                <w:sz w:val="16"/>
              </w:rPr>
              <w:t>s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rsidRPr="00280928" w:rsidR="0062696C" w:rsidP="004F6EED" w:rsidRDefault="0062696C" w14:paraId="685CAEFC" w14:textId="77777777">
            <w:pPr>
              <w:pStyle w:val="BodyText-SW"/>
              <w:numPr>
                <w:ilvl w:val="0"/>
                <w:numId w:val="25"/>
              </w:numPr>
              <w:spacing w:before="0"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rsidRPr="00280928" w:rsidR="0062696C" w:rsidP="004F6EED" w:rsidRDefault="0062696C" w14:paraId="46B1ECD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0062696C" w:rsidP="004F6EED" w:rsidRDefault="0062696C" w14:paraId="32D8A2AB"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62696C" w:rsidP="004F6EED" w:rsidRDefault="0062696C" w14:paraId="3BE53F6E"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Monzo statements or statements printed from the internet are not acceptable</w:t>
            </w:r>
          </w:p>
          <w:p w:rsidRPr="00280928" w:rsidR="0062696C" w:rsidP="004F6EED" w:rsidRDefault="0062696C" w14:paraId="64BF3979"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rsidRPr="00280928" w:rsidR="0062696C" w:rsidP="004F6EED" w:rsidRDefault="0062696C" w14:paraId="170CC0FC"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62696C" w:rsidP="004F6EED" w:rsidRDefault="0062696C" w14:paraId="5F5437D8"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rsidRPr="00280928" w:rsidR="0062696C" w:rsidP="004F6EED" w:rsidRDefault="0062696C" w14:paraId="3CEF516E"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62696C" w:rsidP="004F6EED" w:rsidRDefault="0062696C" w14:paraId="4413BB62"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rsidRPr="00280928" w:rsidR="0062696C" w:rsidP="004F6EED" w:rsidRDefault="0062696C" w14:paraId="440870F3"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rsidRPr="00280928" w:rsidR="0062696C" w:rsidP="004F6EED" w:rsidRDefault="0062696C" w14:paraId="12E1E5A9"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e</w:t>
            </w:r>
            <w:r w:rsidRPr="00280928">
              <w:rPr>
                <w:rFonts w:eastAsia="Calibri"/>
                <w:sz w:val="16"/>
              </w:rPr>
              <w:t>.</w:t>
            </w:r>
            <w:r w:rsidRPr="00280928">
              <w:rPr>
                <w:rFonts w:eastAsia="Calibri"/>
                <w:spacing w:val="1"/>
                <w:sz w:val="16"/>
              </w:rPr>
              <w:t>g</w:t>
            </w:r>
            <w:r w:rsidRPr="00280928">
              <w:rPr>
                <w:rFonts w:eastAsia="Calibri"/>
                <w:sz w:val="16"/>
              </w:rPr>
              <w:t>.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r>
              <w:rPr>
                <w:rFonts w:eastAsia="Calibri"/>
                <w:sz w:val="16"/>
              </w:rPr>
              <w:t>*</w:t>
            </w:r>
          </w:p>
          <w:p w:rsidRPr="00280928" w:rsidR="0062696C" w:rsidP="004F6EED" w:rsidRDefault="0062696C" w14:paraId="7F342D87"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rsidRPr="00280928" w:rsidR="0062696C" w:rsidP="004F6EED" w:rsidRDefault="0062696C" w14:paraId="0FC38989" w14:textId="77777777">
            <w:pPr>
              <w:pStyle w:val="BodyText-SW"/>
              <w:spacing w:before="0"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rsidRPr="00280928" w:rsidR="0062696C" w:rsidP="004F6EED" w:rsidRDefault="0062696C" w14:paraId="5B7FF90D"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0062696C" w:rsidP="004F6EED" w:rsidRDefault="0062696C" w14:paraId="57824EF9"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
          <w:p w:rsidRPr="00280928" w:rsidR="0062696C" w:rsidP="004F6EED" w:rsidRDefault="0062696C" w14:paraId="3D1C8BD6"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rsidRPr="005F19AE" w:rsidR="0062696C" w:rsidP="004F6EED" w:rsidRDefault="0062696C" w14:paraId="0B2D615E" w14:textId="77777777">
            <w:pPr>
              <w:pStyle w:val="BodyText-SW"/>
              <w:numPr>
                <w:ilvl w:val="0"/>
                <w:numId w:val="28"/>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rsidRPr="005F19AE" w:rsidR="0062696C" w:rsidP="004F6EED" w:rsidRDefault="0062696C" w14:paraId="66FD17B5" w14:textId="77777777">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rsidRPr="004B7A42" w:rsidR="0062696C" w:rsidP="004F6EED" w:rsidRDefault="0062696C" w14:paraId="16835C50" w14:textId="77777777">
            <w:pPr>
              <w:pStyle w:val="BodyText-SW"/>
              <w:spacing w:before="0"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Branch must be located in the country in which the applicant lives and works</w:t>
            </w:r>
          </w:p>
          <w:p w:rsidRPr="005F19AE" w:rsidR="0062696C" w:rsidP="004F6EED" w:rsidRDefault="0062696C" w14:paraId="48792F92" w14:textId="77777777">
            <w:pPr>
              <w:pStyle w:val="BodyText-SW"/>
              <w:numPr>
                <w:ilvl w:val="0"/>
                <w:numId w:val="28"/>
              </w:numPr>
              <w:spacing w:before="0"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rsidR="0062696C" w:rsidP="004F6EED" w:rsidRDefault="0062696C" w14:paraId="6C22CAF4" w14:textId="77777777">
            <w:pPr>
              <w:pStyle w:val="BodyText-SW"/>
              <w:spacing w:before="0" w:after="0"/>
              <w:ind w:left="726" w:firstLine="3"/>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Non-UK only – valid only for applicants residing outside UK at time of application</w:t>
            </w:r>
          </w:p>
          <w:p w:rsidRPr="00E849C6" w:rsidR="0062696C" w:rsidP="004F6EED" w:rsidRDefault="0062696C" w14:paraId="0DD0E775"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E849C6">
              <w:rPr>
                <w:rFonts w:eastAsia="Calibri"/>
                <w:spacing w:val="-1"/>
                <w:sz w:val="16"/>
              </w:rPr>
              <w:t>HMRC self-assessment letters/tax demand letter (UK)</w:t>
            </w:r>
            <w:r>
              <w:rPr>
                <w:rFonts w:eastAsia="Calibri"/>
                <w:spacing w:val="-1"/>
                <w:sz w:val="16"/>
              </w:rPr>
              <w:t xml:space="preserve"> </w:t>
            </w:r>
            <w:r w:rsidRPr="00E849C6">
              <w:rPr>
                <w:rFonts w:eastAsia="Calibri"/>
                <w:spacing w:val="-1"/>
                <w:sz w:val="16"/>
              </w:rPr>
              <w:t>**</w:t>
            </w:r>
          </w:p>
          <w:p w:rsidRPr="00E849C6" w:rsidR="0062696C" w:rsidP="004F6EED" w:rsidRDefault="0062696C" w14:paraId="224C2DE0" w14:textId="77777777">
            <w:pPr>
              <w:pStyle w:val="BodyText-SW"/>
              <w:numPr>
                <w:ilvl w:val="0"/>
                <w:numId w:val="28"/>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 xml:space="preserve">Valid </w:t>
            </w:r>
            <w:r w:rsidRPr="00E849C6">
              <w:rPr>
                <w:rFonts w:eastAsia="Calibri"/>
                <w:spacing w:val="-1"/>
                <w:sz w:val="16"/>
              </w:rPr>
              <w:t>European Health Insurance Card (EHIC) / Global Health Insurance Card (GHIC) (UK)</w:t>
            </w:r>
          </w:p>
          <w:p w:rsidRPr="00E849C6" w:rsidR="0062696C" w:rsidP="004F6EED" w:rsidRDefault="0062696C" w14:paraId="5F88B0F5" w14:textId="77777777">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
        </w:tc>
      </w:tr>
      <w:tr w:rsidRPr="00280928" w:rsidR="0062696C" w:rsidTr="004F6EED" w14:paraId="64CAD4F7" w14:textId="77777777">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rsidRPr="00280928" w:rsidR="0062696C" w:rsidP="004F6EED" w:rsidRDefault="0062696C" w14:paraId="146BE929" w14:textId="77777777">
            <w:pPr>
              <w:pStyle w:val="BodyTextBold-SW"/>
              <w:spacing w:before="0"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rsidRPr="00A32358" w:rsidR="0062696C" w:rsidP="004F6EED" w:rsidRDefault="0062696C" w14:paraId="0ADC8491" w14:textId="77777777">
            <w:pPr>
              <w:pStyle w:val="ListParagraph"/>
              <w:widowControl w:val="0"/>
              <w:numPr>
                <w:ilvl w:val="0"/>
                <w:numId w:val="28"/>
              </w:numPr>
              <w:tabs>
                <w:tab w:val="left" w:pos="385"/>
              </w:tabs>
              <w:spacing w:before="0" w:after="0"/>
              <w:rPr>
                <w:rFonts w:eastAsia="Calibri" w:asciiTheme="minorHAnsi" w:hAnsiTheme="minorHAnsi" w:cstheme="minorHAnsi"/>
                <w:sz w:val="16"/>
              </w:rPr>
            </w:pPr>
            <w:r w:rsidRPr="00A32358">
              <w:rPr>
                <w:rFonts w:eastAsia="Calibri" w:asciiTheme="minorHAnsi" w:hAnsiTheme="minorHAnsi" w:cstheme="minorHAnsi"/>
                <w:sz w:val="16"/>
              </w:rPr>
              <w:t>Denoted with * - issued in the last 3 months</w:t>
            </w:r>
          </w:p>
          <w:p w:rsidRPr="00572BC8" w:rsidR="0062696C" w:rsidP="004F6EED" w:rsidRDefault="0062696C" w14:paraId="48D66AC5" w14:textId="77777777">
            <w:pPr>
              <w:pStyle w:val="BodyText-SW"/>
              <w:numPr>
                <w:ilvl w:val="0"/>
                <w:numId w:val="28"/>
              </w:numPr>
              <w:spacing w:before="0" w:after="0"/>
              <w:ind w:left="714" w:hanging="357"/>
              <w:rPr>
                <w:rFonts w:eastAsia="Calibri"/>
                <w:spacing w:val="-1"/>
                <w:sz w:val="16"/>
              </w:rPr>
            </w:pPr>
            <w:r w:rsidRPr="00A32358">
              <w:rPr>
                <w:rFonts w:eastAsia="Calibri" w:asciiTheme="minorHAnsi" w:hAnsiTheme="minorHAnsi" w:cstheme="minorHAnsi"/>
                <w:sz w:val="16"/>
              </w:rPr>
              <w:t>Denoted with ** - issued in the last 12 months</w:t>
            </w:r>
          </w:p>
        </w:tc>
      </w:tr>
    </w:tbl>
    <w:p w:rsidRPr="003A19D9" w:rsidR="0062696C" w:rsidP="0062696C" w:rsidRDefault="0062696C" w14:paraId="5458F9EC" w14:textId="77777777">
      <w:pPr>
        <w:jc w:val="both"/>
        <w:rPr>
          <w:rFonts w:ascii="Calibri" w:hAnsi="Calibri" w:cs="Calibri"/>
          <w:color w:val="595959"/>
          <w:sz w:val="20"/>
          <w:szCs w:val="20"/>
        </w:rPr>
      </w:pPr>
    </w:p>
    <w:p w:rsidRPr="00970588" w:rsidR="00A32358" w:rsidP="004834ED" w:rsidRDefault="00A32358" w14:paraId="592179DF" w14:textId="77777777">
      <w:pPr>
        <w:jc w:val="both"/>
        <w:rPr>
          <w:rFonts w:ascii="Calibri" w:hAnsi="Calibri" w:cs="Calibri"/>
          <w:i/>
          <w:color w:val="595959"/>
          <w:sz w:val="16"/>
          <w:szCs w:val="16"/>
        </w:rPr>
      </w:pPr>
    </w:p>
    <w:sectPr w:rsidRPr="00970588" w:rsidR="00A32358" w:rsidSect="0014004C">
      <w:footerReference w:type="even" r:id="rId38"/>
      <w:pgSz w:w="11906" w:h="16838" w:orient="portrait"/>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2A76" w:rsidRDefault="00A42A76" w14:paraId="31578EC4" w14:textId="77777777">
      <w:r>
        <w:separator/>
      </w:r>
    </w:p>
  </w:endnote>
  <w:endnote w:type="continuationSeparator" w:id="0">
    <w:p w:rsidR="00A42A76" w:rsidRDefault="00A42A76" w14:paraId="0E02F21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A5C52" w:rsidR="00EA5C52" w:rsidP="00C96137" w:rsidRDefault="00EA5C52" w14:paraId="558B3DC2" w14:textId="7777777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B742B0">
          <w:rPr>
            <w:rFonts w:asciiTheme="minorHAnsi" w:hAnsiTheme="minorHAnsi" w:cstheme="minorHAnsi"/>
            <w:b/>
            <w:noProof/>
            <w:sz w:val="20"/>
            <w:szCs w:val="20"/>
          </w:rPr>
          <w:t>10</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Commercial in confidence</w:t>
        </w:r>
      </w:sdtContent>
    </w:sdt>
  </w:p>
  <w:p w:rsidRPr="00DF75A8" w:rsidR="007316D2" w:rsidP="00DF75A8" w:rsidRDefault="007316D2" w14:paraId="59CD293F" w14:textId="77777777">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316D2" w:rsidR="007316D2" w:rsidRDefault="007316D2" w14:paraId="14D0963F" w14:textId="77777777">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82BD2" w:rsidP="00EB392A" w:rsidRDefault="00E82BD2" w14:paraId="7AB14A9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BD2" w:rsidP="00EB392A" w:rsidRDefault="00E82BD2" w14:paraId="7E874BAF"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2A76" w:rsidRDefault="00A42A76" w14:paraId="3DDADD39" w14:textId="77777777">
      <w:r>
        <w:separator/>
      </w:r>
    </w:p>
  </w:footnote>
  <w:footnote w:type="continuationSeparator" w:id="0">
    <w:p w:rsidR="00A42A76" w:rsidRDefault="00A42A76" w14:paraId="297D317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16D2" w:rsidRDefault="00302A8F" w14:paraId="62F1D1F7" w14:textId="02A8E7F4">
    <w:pPr>
      <w:pStyle w:val="Header"/>
    </w:pPr>
    <w:r>
      <w:rPr>
        <w:noProof/>
      </w:rPr>
      <w:drawing>
        <wp:anchor distT="0" distB="0" distL="114300" distR="114300" simplePos="0" relativeHeight="251672576" behindDoc="0" locked="0" layoutInCell="1" allowOverlap="1" wp14:anchorId="576EDB63" wp14:editId="21317D84">
          <wp:simplePos x="0" y="0"/>
          <wp:positionH relativeFrom="column">
            <wp:posOffset>-425450</wp:posOffset>
          </wp:positionH>
          <wp:positionV relativeFrom="paragraph">
            <wp:posOffset>-169545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Pr="004E155B" w:rsidR="004E155B">
      <w:rPr>
        <w:noProof/>
      </w:rPr>
      <w:drawing>
        <wp:anchor distT="0" distB="0" distL="114300" distR="114300" simplePos="0" relativeHeight="251670528" behindDoc="0" locked="0" layoutInCell="1" allowOverlap="1" wp14:anchorId="614ADCEB" wp14:editId="5F9C7248">
          <wp:simplePos x="0" y="0"/>
          <wp:positionH relativeFrom="column">
            <wp:posOffset>5625465</wp:posOffset>
          </wp:positionH>
          <wp:positionV relativeFrom="paragraph">
            <wp:posOffset>-151765</wp:posOffset>
          </wp:positionV>
          <wp:extent cx="876300" cy="445135"/>
          <wp:effectExtent l="0" t="0" r="0" b="0"/>
          <wp:wrapNone/>
          <wp:docPr id="10" name="Picture 10"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6D2" w:rsidRDefault="007316D2" w14:paraId="7210C9AB" w14:textId="77777777">
    <w:pPr>
      <w:pStyle w:val="Header"/>
    </w:pPr>
  </w:p>
  <w:p w:rsidR="007316D2" w:rsidRDefault="007316D2" w14:paraId="0915964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16D2" w:rsidRDefault="004E155B" w14:paraId="52301D63" w14:textId="77777777">
    <w:pPr>
      <w:pStyle w:val="Header"/>
    </w:pPr>
    <w:r w:rsidRPr="004E155B">
      <w:rPr>
        <w:noProof/>
        <w:lang w:eastAsia="en-GB"/>
      </w:rPr>
      <w:drawing>
        <wp:anchor distT="0" distB="0" distL="114300" distR="114300" simplePos="0" relativeHeight="251667456" behindDoc="0" locked="0" layoutInCell="1" allowOverlap="1" wp14:anchorId="1BBE43DA" wp14:editId="6D3DCB06">
          <wp:simplePos x="0" y="0"/>
          <wp:positionH relativeFrom="column">
            <wp:posOffset>5608955</wp:posOffset>
          </wp:positionH>
          <wp:positionV relativeFrom="paragraph">
            <wp:posOffset>-167640</wp:posOffset>
          </wp:positionV>
          <wp:extent cx="876300" cy="445135"/>
          <wp:effectExtent l="0" t="0" r="0" b="0"/>
          <wp:wrapNone/>
          <wp:docPr id="13" name="Picture 13"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55B">
      <w:rPr>
        <w:noProof/>
        <w:lang w:eastAsia="en-GB"/>
      </w:rPr>
      <w:drawing>
        <wp:anchor distT="0" distB="0" distL="114300" distR="114300" simplePos="0" relativeHeight="251668480" behindDoc="0" locked="0" layoutInCell="1" allowOverlap="1" wp14:anchorId="76A2944C" wp14:editId="56200FD5">
          <wp:simplePos x="0" y="0"/>
          <wp:positionH relativeFrom="column">
            <wp:posOffset>-301211</wp:posOffset>
          </wp:positionH>
          <wp:positionV relativeFrom="paragraph">
            <wp:posOffset>-169545</wp:posOffset>
          </wp:positionV>
          <wp:extent cx="1844675" cy="486410"/>
          <wp:effectExtent l="0" t="0" r="3175" b="8890"/>
          <wp:wrapNone/>
          <wp:docPr id="58" name="Picture 58" descr="Security Watch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urity Watchd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46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43802" w:rsidR="007316D2" w:rsidP="00843802" w:rsidRDefault="007316D2" w14:paraId="421614F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181C"/>
    <w:multiLevelType w:val="hybridMultilevel"/>
    <w:tmpl w:val="52B8EAFC"/>
    <w:lvl w:ilvl="0" w:tplc="6ADCD5FC">
      <w:start w:val="1"/>
      <w:numFmt w:val="bullet"/>
      <w:lvlText w:val=""/>
      <w:lvlJc w:val="left"/>
      <w:pPr>
        <w:ind w:hanging="284"/>
      </w:pPr>
      <w:rPr>
        <w:rFonts w:hint="default" w:ascii="Symbol" w:hAnsi="Symbol" w:eastAsia="Symbol"/>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C20464"/>
    <w:multiLevelType w:val="hybridMultilevel"/>
    <w:tmpl w:val="886864BE"/>
    <w:lvl w:ilvl="0" w:tplc="246215B4">
      <w:start w:val="1"/>
      <w:numFmt w:val="bullet"/>
      <w:lvlText w:val=""/>
      <w:lvlJc w:val="left"/>
      <w:pPr>
        <w:ind w:left="789" w:hanging="360"/>
      </w:pPr>
      <w:rPr>
        <w:rFonts w:hint="default" w:ascii="Wingdings" w:hAnsi="Wingdings"/>
        <w:color w:val="005B82"/>
        <w:position w:val="-2"/>
        <w:sz w:val="28"/>
      </w:rPr>
    </w:lvl>
    <w:lvl w:ilvl="1" w:tplc="08090003" w:tentative="1">
      <w:start w:val="1"/>
      <w:numFmt w:val="bullet"/>
      <w:lvlText w:val="o"/>
      <w:lvlJc w:val="left"/>
      <w:pPr>
        <w:ind w:left="1509" w:hanging="360"/>
      </w:pPr>
      <w:rPr>
        <w:rFonts w:hint="default" w:ascii="Courier New" w:hAnsi="Courier New" w:cs="Courier New"/>
      </w:rPr>
    </w:lvl>
    <w:lvl w:ilvl="2" w:tplc="08090005" w:tentative="1">
      <w:start w:val="1"/>
      <w:numFmt w:val="bullet"/>
      <w:lvlText w:val=""/>
      <w:lvlJc w:val="left"/>
      <w:pPr>
        <w:ind w:left="2229" w:hanging="360"/>
      </w:pPr>
      <w:rPr>
        <w:rFonts w:hint="default" w:ascii="Wingdings" w:hAnsi="Wingdings"/>
      </w:rPr>
    </w:lvl>
    <w:lvl w:ilvl="3" w:tplc="08090001" w:tentative="1">
      <w:start w:val="1"/>
      <w:numFmt w:val="bullet"/>
      <w:lvlText w:val=""/>
      <w:lvlJc w:val="left"/>
      <w:pPr>
        <w:ind w:left="2949" w:hanging="360"/>
      </w:pPr>
      <w:rPr>
        <w:rFonts w:hint="default" w:ascii="Symbol" w:hAnsi="Symbol"/>
      </w:rPr>
    </w:lvl>
    <w:lvl w:ilvl="4" w:tplc="08090003" w:tentative="1">
      <w:start w:val="1"/>
      <w:numFmt w:val="bullet"/>
      <w:lvlText w:val="o"/>
      <w:lvlJc w:val="left"/>
      <w:pPr>
        <w:ind w:left="3669" w:hanging="360"/>
      </w:pPr>
      <w:rPr>
        <w:rFonts w:hint="default" w:ascii="Courier New" w:hAnsi="Courier New" w:cs="Courier New"/>
      </w:rPr>
    </w:lvl>
    <w:lvl w:ilvl="5" w:tplc="08090005" w:tentative="1">
      <w:start w:val="1"/>
      <w:numFmt w:val="bullet"/>
      <w:lvlText w:val=""/>
      <w:lvlJc w:val="left"/>
      <w:pPr>
        <w:ind w:left="4389" w:hanging="360"/>
      </w:pPr>
      <w:rPr>
        <w:rFonts w:hint="default" w:ascii="Wingdings" w:hAnsi="Wingdings"/>
      </w:rPr>
    </w:lvl>
    <w:lvl w:ilvl="6" w:tplc="08090001" w:tentative="1">
      <w:start w:val="1"/>
      <w:numFmt w:val="bullet"/>
      <w:lvlText w:val=""/>
      <w:lvlJc w:val="left"/>
      <w:pPr>
        <w:ind w:left="5109" w:hanging="360"/>
      </w:pPr>
      <w:rPr>
        <w:rFonts w:hint="default" w:ascii="Symbol" w:hAnsi="Symbol"/>
      </w:rPr>
    </w:lvl>
    <w:lvl w:ilvl="7" w:tplc="08090003" w:tentative="1">
      <w:start w:val="1"/>
      <w:numFmt w:val="bullet"/>
      <w:lvlText w:val="o"/>
      <w:lvlJc w:val="left"/>
      <w:pPr>
        <w:ind w:left="5829" w:hanging="360"/>
      </w:pPr>
      <w:rPr>
        <w:rFonts w:hint="default" w:ascii="Courier New" w:hAnsi="Courier New" w:cs="Courier New"/>
      </w:rPr>
    </w:lvl>
    <w:lvl w:ilvl="8" w:tplc="08090005" w:tentative="1">
      <w:start w:val="1"/>
      <w:numFmt w:val="bullet"/>
      <w:lvlText w:val=""/>
      <w:lvlJc w:val="left"/>
      <w:pPr>
        <w:ind w:left="6549" w:hanging="360"/>
      </w:pPr>
      <w:rPr>
        <w:rFonts w:hint="default" w:ascii="Wingdings" w:hAnsi="Wingdings"/>
      </w:rPr>
    </w:lvl>
  </w:abstractNum>
  <w:abstractNum w:abstractNumId="4" w15:restartNumberingAfterBreak="0">
    <w:nsid w:val="1C9411ED"/>
    <w:multiLevelType w:val="hybridMultilevel"/>
    <w:tmpl w:val="5E566F4A"/>
    <w:lvl w:ilvl="0" w:tplc="1D70AE3A">
      <w:start w:val="1"/>
      <w:numFmt w:val="bullet"/>
      <w:pStyle w:val="Sub-bullet"/>
      <w:lvlText w:val="o"/>
      <w:lvlJc w:val="left"/>
      <w:pPr>
        <w:ind w:left="1097" w:hanging="360"/>
      </w:pPr>
      <w:rPr>
        <w:rFonts w:hint="default" w:ascii="Courier New" w:hAnsi="Courier New"/>
        <w:color w:val="4F81BD" w:themeColor="accen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1FCE6AF5"/>
    <w:multiLevelType w:val="hybridMultilevel"/>
    <w:tmpl w:val="9E2A36E6"/>
    <w:lvl w:ilvl="0" w:tplc="56383070">
      <w:start w:val="1"/>
      <w:numFmt w:val="bullet"/>
      <w:pStyle w:val="Bullet"/>
      <w:lvlText w:val=""/>
      <w:lvlJc w:val="left"/>
      <w:pPr>
        <w:ind w:left="644" w:hanging="360"/>
      </w:pPr>
      <w:rPr>
        <w:rFonts w:hint="default" w:ascii="Wingdings" w:hAnsi="Wingdings"/>
        <w:color w:val="4F81BD" w:themeColor="accent1"/>
        <w:position w:val="-2"/>
        <w:sz w:val="2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8B44A3"/>
    <w:multiLevelType w:val="hybridMultilevel"/>
    <w:tmpl w:val="4A4A48E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8235DB7"/>
    <w:multiLevelType w:val="multilevel"/>
    <w:tmpl w:val="F858F8E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8472A9B"/>
    <w:multiLevelType w:val="hybridMultilevel"/>
    <w:tmpl w:val="5BD2DD1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399B3284"/>
    <w:multiLevelType w:val="singleLevel"/>
    <w:tmpl w:val="055022C6"/>
    <w:lvl w:ilvl="0">
      <w:start w:val="1"/>
      <w:numFmt w:val="decimal"/>
      <w:lvlText w:val="%1."/>
      <w:lvlJc w:val="left"/>
      <w:pPr>
        <w:tabs>
          <w:tab w:val="num" w:pos="360"/>
        </w:tabs>
        <w:ind w:left="0" w:firstLine="0"/>
      </w:pPr>
      <w:rPr>
        <w:rFonts w:hint="default" w:ascii="Arial" w:hAnsi="Arial"/>
      </w:rPr>
    </w:lvl>
  </w:abstractNum>
  <w:abstractNum w:abstractNumId="11" w15:restartNumberingAfterBreak="0">
    <w:nsid w:val="3AD25242"/>
    <w:multiLevelType w:val="hybridMultilevel"/>
    <w:tmpl w:val="EA3CC85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3BC37594"/>
    <w:multiLevelType w:val="hybridMultilevel"/>
    <w:tmpl w:val="ECA05FC8"/>
    <w:lvl w:ilvl="0" w:tplc="7B52573C">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Wingdings" w:hAnsi="Wingdings"/>
        <w:color w:val="auto"/>
        <w:sz w:val="20"/>
      </w:rPr>
    </w:lvl>
    <w:lvl w:ilvl="4" w:tplc="08090003" w:tentative="1">
      <w:start w:val="1"/>
      <w:numFmt w:val="bullet"/>
      <w:lvlText w:val="o"/>
      <w:lvlJc w:val="left"/>
      <w:pPr>
        <w:tabs>
          <w:tab w:val="num" w:pos="3600"/>
        </w:tabs>
        <w:ind w:left="3600" w:hanging="360"/>
      </w:pPr>
      <w:rPr>
        <w:rFonts w:hint="default" w:ascii="Courier New" w:hAnsi="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3D36091C"/>
    <w:multiLevelType w:val="hybridMultilevel"/>
    <w:tmpl w:val="348AEE60"/>
    <w:lvl w:ilvl="0" w:tplc="882455E2">
      <w:start w:val="1"/>
      <w:numFmt w:val="bullet"/>
      <w:lvlText w:val=""/>
      <w:lvlJc w:val="left"/>
      <w:pPr>
        <w:ind w:hanging="284"/>
      </w:pPr>
      <w:rPr>
        <w:rFonts w:hint="default" w:ascii="Symbol" w:hAnsi="Symbol" w:eastAsia="Symbol"/>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4" w15:restartNumberingAfterBreak="0">
    <w:nsid w:val="3EF16F35"/>
    <w:multiLevelType w:val="hybridMultilevel"/>
    <w:tmpl w:val="3E662606"/>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3F5A2593"/>
    <w:multiLevelType w:val="hybridMultilevel"/>
    <w:tmpl w:val="78282A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554692C"/>
    <w:multiLevelType w:val="hybridMultilevel"/>
    <w:tmpl w:val="1C0AF71A"/>
    <w:lvl w:ilvl="0" w:tplc="3F586862">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6CE0C3D"/>
    <w:multiLevelType w:val="hybridMultilevel"/>
    <w:tmpl w:val="EDFEC226"/>
    <w:lvl w:ilvl="0" w:tplc="08090005">
      <w:start w:val="1"/>
      <w:numFmt w:val="bullet"/>
      <w:lvlText w:val=""/>
      <w:lvlJc w:val="left"/>
      <w:pPr>
        <w:ind w:left="720" w:hanging="360"/>
      </w:pPr>
      <w:rPr>
        <w:rFonts w:hint="default" w:ascii="Wingdings" w:hAnsi="Wingdings"/>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4755BF9"/>
    <w:multiLevelType w:val="hybridMultilevel"/>
    <w:tmpl w:val="82A2126A"/>
    <w:lvl w:ilvl="0" w:tplc="B2201804">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74E1BFF"/>
    <w:multiLevelType w:val="multilevel"/>
    <w:tmpl w:val="7D06C280"/>
    <w:lvl w:ilvl="0">
      <w:start w:val="1"/>
      <w:numFmt w:val="decimal"/>
      <w:pStyle w:val="ES-1"/>
      <w:lvlText w:val="%1"/>
      <w:lvlJc w:val="left"/>
      <w:pPr>
        <w:tabs>
          <w:tab w:val="num" w:pos="567"/>
        </w:tabs>
        <w:ind w:left="567" w:hanging="567"/>
      </w:pPr>
      <w:rPr>
        <w:rFonts w:hint="default" w:cs="Times New Roman"/>
      </w:rPr>
    </w:lvl>
    <w:lvl w:ilvl="1">
      <w:start w:val="1"/>
      <w:numFmt w:val="decimal"/>
      <w:pStyle w:val="ES-2"/>
      <w:lvlText w:val="%1.%2"/>
      <w:lvlJc w:val="left"/>
      <w:pPr>
        <w:tabs>
          <w:tab w:val="num" w:pos="971"/>
        </w:tabs>
        <w:ind w:left="971" w:hanging="851"/>
      </w:pPr>
      <w:rPr>
        <w:rFonts w:hint="default" w:cs="Times New Roman"/>
      </w:rPr>
    </w:lvl>
    <w:lvl w:ilvl="2">
      <w:start w:val="1"/>
      <w:numFmt w:val="decimal"/>
      <w:pStyle w:val="ES-3"/>
      <w:lvlText w:val="%1.%2.%3"/>
      <w:lvlJc w:val="left"/>
      <w:pPr>
        <w:tabs>
          <w:tab w:val="num" w:pos="4614"/>
        </w:tabs>
        <w:ind w:left="4614" w:hanging="1134"/>
      </w:pPr>
      <w:rPr>
        <w:rFonts w:hint="default" w:cs="Times New Roman"/>
        <w:sz w:val="28"/>
        <w:szCs w:val="28"/>
      </w:rPr>
    </w:lvl>
    <w:lvl w:ilvl="3">
      <w:start w:val="1"/>
      <w:numFmt w:val="decimal"/>
      <w:pStyle w:val="ESRFP-Level4"/>
      <w:lvlText w:val="%1.%2.%3.%4"/>
      <w:lvlJc w:val="left"/>
      <w:pPr>
        <w:tabs>
          <w:tab w:val="num" w:pos="2737"/>
        </w:tabs>
        <w:ind w:left="2737" w:hanging="1897"/>
      </w:pPr>
      <w:rPr>
        <w:rFonts w:hint="default" w:cs="Times New Roman"/>
        <w:color w:val="000080"/>
        <w:sz w:val="24"/>
        <w:szCs w:val="24"/>
      </w:rPr>
    </w:lvl>
    <w:lvl w:ilvl="4">
      <w:start w:val="1"/>
      <w:numFmt w:val="upperLetter"/>
      <w:pStyle w:val="ES-5"/>
      <w:lvlText w:val="%5."/>
      <w:lvlJc w:val="left"/>
      <w:pPr>
        <w:tabs>
          <w:tab w:val="num" w:pos="1800"/>
        </w:tabs>
        <w:ind w:left="1800" w:hanging="360"/>
      </w:pPr>
      <w:rPr>
        <w:rFonts w:hint="default" w:cs="Times New Roman"/>
      </w:rPr>
    </w:lvl>
    <w:lvl w:ilvl="5">
      <w:start w:val="1"/>
      <w:numFmt w:val="decimal"/>
      <w:pStyle w:val="ES-6"/>
      <w:lvlText w:val="%6."/>
      <w:lvlJc w:val="right"/>
      <w:pPr>
        <w:tabs>
          <w:tab w:val="num" w:pos="2340"/>
        </w:tabs>
        <w:ind w:left="2340" w:hanging="180"/>
      </w:pPr>
      <w:rPr>
        <w:rFonts w:hint="default" w:cs="Times New Roman"/>
      </w:rPr>
    </w:lvl>
    <w:lvl w:ilvl="6">
      <w:start w:val="1"/>
      <w:numFmt w:val="decimal"/>
      <w:lvlText w:val="%1.%2.%3.%4.%5.%6.%7"/>
      <w:lvlJc w:val="left"/>
      <w:pPr>
        <w:tabs>
          <w:tab w:val="num" w:pos="4320"/>
        </w:tabs>
        <w:ind w:left="4320" w:hanging="1440"/>
      </w:pPr>
      <w:rPr>
        <w:rFonts w:hint="default" w:cs="Times New Roman"/>
      </w:rPr>
    </w:lvl>
    <w:lvl w:ilvl="7">
      <w:start w:val="1"/>
      <w:numFmt w:val="decimal"/>
      <w:lvlText w:val="%1.%2.%3.%4.%5.%6.%7.%8"/>
      <w:lvlJc w:val="left"/>
      <w:pPr>
        <w:tabs>
          <w:tab w:val="num" w:pos="5040"/>
        </w:tabs>
        <w:ind w:left="5040" w:hanging="1440"/>
      </w:pPr>
      <w:rPr>
        <w:rFonts w:hint="default" w:cs="Times New Roman"/>
      </w:rPr>
    </w:lvl>
    <w:lvl w:ilvl="8">
      <w:start w:val="1"/>
      <w:numFmt w:val="decimal"/>
      <w:lvlText w:val="%1.%2.%3.%4.%5.%6.%7.%8.%9"/>
      <w:lvlJc w:val="left"/>
      <w:pPr>
        <w:tabs>
          <w:tab w:val="num" w:pos="6120"/>
        </w:tabs>
        <w:ind w:left="6120" w:hanging="1800"/>
      </w:pPr>
      <w:rPr>
        <w:rFonts w:hint="default" w:cs="Times New Roman"/>
      </w:rPr>
    </w:lvl>
  </w:abstractNum>
  <w:abstractNum w:abstractNumId="20" w15:restartNumberingAfterBreak="0">
    <w:nsid w:val="58B96B44"/>
    <w:multiLevelType w:val="hybridMultilevel"/>
    <w:tmpl w:val="41BADE62"/>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5A05490F"/>
    <w:multiLevelType w:val="hybridMultilevel"/>
    <w:tmpl w:val="D280310E"/>
    <w:lvl w:ilvl="0" w:tplc="57780EC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5CD779FB"/>
    <w:multiLevelType w:val="hybridMultilevel"/>
    <w:tmpl w:val="E362A150"/>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D8625A1"/>
    <w:multiLevelType w:val="hybridMultilevel"/>
    <w:tmpl w:val="B5F408E2"/>
    <w:lvl w:ilvl="0" w:tplc="1EC25F22">
      <w:start w:val="1"/>
      <w:numFmt w:val="bullet"/>
      <w:lvlText w:val=""/>
      <w:lvlJc w:val="left"/>
      <w:pPr>
        <w:ind w:hanging="284"/>
      </w:pPr>
      <w:rPr>
        <w:rFonts w:hint="default" w:ascii="Symbol" w:hAnsi="Symbol" w:eastAsia="Symbol"/>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4" w15:restartNumberingAfterBreak="0">
    <w:nsid w:val="5F2D04BB"/>
    <w:multiLevelType w:val="hybridMultilevel"/>
    <w:tmpl w:val="861EA26E"/>
    <w:lvl w:ilvl="0" w:tplc="F14C9836">
      <w:start w:val="1"/>
      <w:numFmt w:val="bullet"/>
      <w:lvlText w:val=""/>
      <w:lvlJc w:val="left"/>
      <w:pPr>
        <w:ind w:left="720" w:hanging="360"/>
      </w:pPr>
      <w:rPr>
        <w:rFonts w:hint="default" w:ascii="Wingdings" w:hAnsi="Wingdings"/>
        <w:color w:val="005B82"/>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27D1427"/>
    <w:multiLevelType w:val="hybridMultilevel"/>
    <w:tmpl w:val="18F4948C"/>
    <w:lvl w:ilvl="0" w:tplc="6A76B5EA">
      <w:start w:val="1"/>
      <w:numFmt w:val="bullet"/>
      <w:lvlText w:val=""/>
      <w:lvlJc w:val="left"/>
      <w:pPr>
        <w:tabs>
          <w:tab w:val="num" w:pos="360"/>
        </w:tabs>
        <w:ind w:left="360" w:hanging="360"/>
      </w:pPr>
      <w:rPr>
        <w:rFonts w:hint="default" w:ascii="Symbol" w:hAnsi="Symbol"/>
        <w:color w:val="000000"/>
        <w:sz w:val="20"/>
        <w:szCs w:val="2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6" w15:restartNumberingAfterBreak="0">
    <w:nsid w:val="641954C1"/>
    <w:multiLevelType w:val="hybridMultilevel"/>
    <w:tmpl w:val="8DD0FB42"/>
    <w:lvl w:ilvl="0" w:tplc="DE18C5B8">
      <w:start w:val="1"/>
      <w:numFmt w:val="bullet"/>
      <w:lvlText w:val=""/>
      <w:lvlJc w:val="left"/>
      <w:pPr>
        <w:ind w:hanging="284"/>
      </w:pPr>
      <w:rPr>
        <w:rFonts w:hint="default" w:ascii="Symbol" w:hAnsi="Symbol" w:eastAsia="Symbol"/>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7" w15:restartNumberingAfterBreak="0">
    <w:nsid w:val="68637346"/>
    <w:multiLevelType w:val="hybridMultilevel"/>
    <w:tmpl w:val="170811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9" w15:restartNumberingAfterBreak="0">
    <w:nsid w:val="73142168"/>
    <w:multiLevelType w:val="hybridMultilevel"/>
    <w:tmpl w:val="AB58F266"/>
    <w:lvl w:ilvl="0" w:tplc="E26CED24">
      <w:start w:val="1"/>
      <w:numFmt w:val="bullet"/>
      <w:lvlText w:val=""/>
      <w:lvlJc w:val="left"/>
      <w:pPr>
        <w:tabs>
          <w:tab w:val="num" w:pos="765"/>
        </w:tabs>
        <w:ind w:left="765" w:hanging="357"/>
      </w:pPr>
      <w:rPr>
        <w:rFonts w:hint="default" w:ascii="Symbol" w:hAnsi="Symbol"/>
        <w:color w:val="000000"/>
        <w:sz w:val="20"/>
        <w:szCs w:val="20"/>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74786999"/>
    <w:multiLevelType w:val="hybridMultilevel"/>
    <w:tmpl w:val="CA1E5C7C"/>
    <w:lvl w:ilvl="0" w:tplc="692E81C8">
      <w:start w:val="1"/>
      <w:numFmt w:val="bullet"/>
      <w:lvlText w:val=""/>
      <w:lvlJc w:val="left"/>
      <w:pPr>
        <w:ind w:hanging="284"/>
      </w:pPr>
      <w:rPr>
        <w:rFonts w:hint="default" w:ascii="Symbol" w:hAnsi="Symbol" w:eastAsia="Symbol"/>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31" w15:restartNumberingAfterBreak="0">
    <w:nsid w:val="75E701A0"/>
    <w:multiLevelType w:val="hybridMultilevel"/>
    <w:tmpl w:val="D36081A0"/>
    <w:lvl w:ilvl="0" w:tplc="020CD174">
      <w:start w:val="1"/>
      <w:numFmt w:val="bullet"/>
      <w:lvlText w:val=""/>
      <w:lvlJc w:val="left"/>
      <w:pPr>
        <w:tabs>
          <w:tab w:val="num" w:pos="284"/>
        </w:tabs>
        <w:ind w:left="284" w:hanging="284"/>
      </w:pPr>
      <w:rPr>
        <w:rFonts w:hint="default" w:ascii="Wingdings" w:hAnsi="Wingdings"/>
        <w:color w:val="C6DB31"/>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hint="default" w:ascii="Symbol" w:hAnsi="Symbol"/>
      </w:rPr>
    </w:lvl>
    <w:lvl w:ilvl="1" w:tplc="04090003" w:tentative="1">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3" w15:restartNumberingAfterBreak="0">
    <w:nsid w:val="7E6F4D2C"/>
    <w:multiLevelType w:val="hybridMultilevel"/>
    <w:tmpl w:val="C9B6F85E"/>
    <w:lvl w:ilvl="0" w:tplc="33C0955C">
      <w:start w:val="1"/>
      <w:numFmt w:val="bullet"/>
      <w:lvlText w:val=""/>
      <w:lvlJc w:val="left"/>
      <w:pPr>
        <w:ind w:left="720" w:hanging="360"/>
      </w:pPr>
      <w:rPr>
        <w:rFonts w:hint="default" w:ascii="Wingdings" w:hAnsi="Wingdings"/>
        <w:color w:val="4F81BD" w:themeColor="accent1"/>
        <w:position w:val="-2"/>
        <w:sz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03631802">
    <w:abstractNumId w:val="25"/>
  </w:num>
  <w:num w:numId="2" w16cid:durableId="1786735014">
    <w:abstractNumId w:val="9"/>
  </w:num>
  <w:num w:numId="3" w16cid:durableId="1490898874">
    <w:abstractNumId w:val="11"/>
  </w:num>
  <w:num w:numId="4" w16cid:durableId="1052316199">
    <w:abstractNumId w:val="7"/>
  </w:num>
  <w:num w:numId="5" w16cid:durableId="729959959">
    <w:abstractNumId w:val="32"/>
  </w:num>
  <w:num w:numId="6" w16cid:durableId="736901523">
    <w:abstractNumId w:val="17"/>
  </w:num>
  <w:num w:numId="7" w16cid:durableId="1246495801">
    <w:abstractNumId w:val="22"/>
  </w:num>
  <w:num w:numId="8" w16cid:durableId="496310107">
    <w:abstractNumId w:val="20"/>
  </w:num>
  <w:num w:numId="9" w16cid:durableId="809980334">
    <w:abstractNumId w:val="15"/>
  </w:num>
  <w:num w:numId="10" w16cid:durableId="1516731145">
    <w:abstractNumId w:val="29"/>
  </w:num>
  <w:num w:numId="11" w16cid:durableId="2139175511">
    <w:abstractNumId w:val="19"/>
  </w:num>
  <w:num w:numId="12" w16cid:durableId="1736390867">
    <w:abstractNumId w:val="12"/>
  </w:num>
  <w:num w:numId="13" w16cid:durableId="434596788">
    <w:abstractNumId w:val="28"/>
  </w:num>
  <w:num w:numId="14" w16cid:durableId="1021664532">
    <w:abstractNumId w:val="10"/>
  </w:num>
  <w:num w:numId="15" w16cid:durableId="589505148">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572750">
    <w:abstractNumId w:val="5"/>
  </w:num>
  <w:num w:numId="17" w16cid:durableId="775904487">
    <w:abstractNumId w:val="4"/>
  </w:num>
  <w:num w:numId="18" w16cid:durableId="797338929">
    <w:abstractNumId w:val="1"/>
  </w:num>
  <w:num w:numId="19" w16cid:durableId="1199316312">
    <w:abstractNumId w:val="6"/>
  </w:num>
  <w:num w:numId="20" w16cid:durableId="1120758869">
    <w:abstractNumId w:val="14"/>
  </w:num>
  <w:num w:numId="21" w16cid:durableId="2036999626">
    <w:abstractNumId w:val="0"/>
  </w:num>
  <w:num w:numId="22" w16cid:durableId="1318537405">
    <w:abstractNumId w:val="33"/>
  </w:num>
  <w:num w:numId="23" w16cid:durableId="1981106306">
    <w:abstractNumId w:val="2"/>
  </w:num>
  <w:num w:numId="24" w16cid:durableId="863636273">
    <w:abstractNumId w:val="26"/>
  </w:num>
  <w:num w:numId="25" w16cid:durableId="1389185922">
    <w:abstractNumId w:val="18"/>
  </w:num>
  <w:num w:numId="26" w16cid:durableId="1307782762">
    <w:abstractNumId w:val="30"/>
  </w:num>
  <w:num w:numId="27" w16cid:durableId="171066558">
    <w:abstractNumId w:val="13"/>
  </w:num>
  <w:num w:numId="28" w16cid:durableId="1829520273">
    <w:abstractNumId w:val="16"/>
  </w:num>
  <w:num w:numId="29" w16cid:durableId="1199586712">
    <w:abstractNumId w:val="23"/>
  </w:num>
  <w:num w:numId="30" w16cid:durableId="979724041">
    <w:abstractNumId w:val="27"/>
  </w:num>
  <w:num w:numId="31" w16cid:durableId="1204636366">
    <w:abstractNumId w:val="21"/>
  </w:num>
  <w:num w:numId="32" w16cid:durableId="490752265">
    <w:abstractNumId w:val="24"/>
  </w:num>
  <w:num w:numId="33" w16cid:durableId="1347633845">
    <w:abstractNumId w:val="3"/>
  </w:num>
  <w:num w:numId="34" w16cid:durableId="1838299097">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readOnly" w:formatting="1" w:enforcement="0"/>
  <w:defaultTabStop w:val="720"/>
  <w:characterSpacingControl w:val="doNotCompress"/>
  <w:hdrShapeDefaults>
    <o:shapedefaults v:ext="edit" spidmax="2050" fill="f" fillcolor="white" strokecolor="purple">
      <v:fill on="f" color="white"/>
      <v:stroke weight="2.5pt" color="purple"/>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35F9"/>
    <w:rsid w:val="00036976"/>
    <w:rsid w:val="00036D50"/>
    <w:rsid w:val="000403D8"/>
    <w:rsid w:val="00041184"/>
    <w:rsid w:val="00041550"/>
    <w:rsid w:val="0004394A"/>
    <w:rsid w:val="00043A48"/>
    <w:rsid w:val="00044E10"/>
    <w:rsid w:val="00045EBA"/>
    <w:rsid w:val="00046570"/>
    <w:rsid w:val="00046BFE"/>
    <w:rsid w:val="0004788E"/>
    <w:rsid w:val="000500BC"/>
    <w:rsid w:val="0005049E"/>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3740"/>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04C"/>
    <w:rsid w:val="00140135"/>
    <w:rsid w:val="0014111F"/>
    <w:rsid w:val="00141A05"/>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33F9"/>
    <w:rsid w:val="001A4741"/>
    <w:rsid w:val="001B0629"/>
    <w:rsid w:val="001B1A9A"/>
    <w:rsid w:val="001B2833"/>
    <w:rsid w:val="001B53A4"/>
    <w:rsid w:val="001B5482"/>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592"/>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36B"/>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28F5"/>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02A8F"/>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3D71"/>
    <w:rsid w:val="003A7481"/>
    <w:rsid w:val="003B0975"/>
    <w:rsid w:val="003B0F01"/>
    <w:rsid w:val="003B10BD"/>
    <w:rsid w:val="003B15CE"/>
    <w:rsid w:val="003B2E0F"/>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4245"/>
    <w:rsid w:val="004079E7"/>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5B67"/>
    <w:rsid w:val="004B7160"/>
    <w:rsid w:val="004B7F9C"/>
    <w:rsid w:val="004C0415"/>
    <w:rsid w:val="004C046F"/>
    <w:rsid w:val="004C0825"/>
    <w:rsid w:val="004C0C1B"/>
    <w:rsid w:val="004C2110"/>
    <w:rsid w:val="004C2C54"/>
    <w:rsid w:val="004C2EE2"/>
    <w:rsid w:val="004C54CD"/>
    <w:rsid w:val="004C7320"/>
    <w:rsid w:val="004C75EB"/>
    <w:rsid w:val="004C7BC1"/>
    <w:rsid w:val="004D039D"/>
    <w:rsid w:val="004D07F9"/>
    <w:rsid w:val="004D1992"/>
    <w:rsid w:val="004D7181"/>
    <w:rsid w:val="004E155B"/>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47CA2"/>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1937"/>
    <w:rsid w:val="00582D7F"/>
    <w:rsid w:val="0058388D"/>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1124"/>
    <w:rsid w:val="005C35BF"/>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70DF"/>
    <w:rsid w:val="00607154"/>
    <w:rsid w:val="0060798A"/>
    <w:rsid w:val="006149CF"/>
    <w:rsid w:val="0061510F"/>
    <w:rsid w:val="0061662C"/>
    <w:rsid w:val="00617835"/>
    <w:rsid w:val="006208D2"/>
    <w:rsid w:val="00624634"/>
    <w:rsid w:val="0062499B"/>
    <w:rsid w:val="0062534A"/>
    <w:rsid w:val="0062696C"/>
    <w:rsid w:val="00627EC4"/>
    <w:rsid w:val="00631C6F"/>
    <w:rsid w:val="00632ED3"/>
    <w:rsid w:val="006330BE"/>
    <w:rsid w:val="0063330A"/>
    <w:rsid w:val="00633F10"/>
    <w:rsid w:val="00634F59"/>
    <w:rsid w:val="006365AB"/>
    <w:rsid w:val="006401B0"/>
    <w:rsid w:val="00640A67"/>
    <w:rsid w:val="006435F0"/>
    <w:rsid w:val="00643E1C"/>
    <w:rsid w:val="006445F8"/>
    <w:rsid w:val="00644D5F"/>
    <w:rsid w:val="006451DB"/>
    <w:rsid w:val="0064668F"/>
    <w:rsid w:val="00646CE8"/>
    <w:rsid w:val="00650C7D"/>
    <w:rsid w:val="006511ED"/>
    <w:rsid w:val="0065210D"/>
    <w:rsid w:val="006525EB"/>
    <w:rsid w:val="006529F3"/>
    <w:rsid w:val="00653547"/>
    <w:rsid w:val="00660883"/>
    <w:rsid w:val="006611D1"/>
    <w:rsid w:val="006624B3"/>
    <w:rsid w:val="00664032"/>
    <w:rsid w:val="00664BAA"/>
    <w:rsid w:val="006654B5"/>
    <w:rsid w:val="00665C3E"/>
    <w:rsid w:val="00666F60"/>
    <w:rsid w:val="0066707B"/>
    <w:rsid w:val="00671370"/>
    <w:rsid w:val="00672694"/>
    <w:rsid w:val="00672D85"/>
    <w:rsid w:val="0067378A"/>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2339"/>
    <w:rsid w:val="006C46E3"/>
    <w:rsid w:val="006C4A25"/>
    <w:rsid w:val="006C554B"/>
    <w:rsid w:val="006C594F"/>
    <w:rsid w:val="006C6844"/>
    <w:rsid w:val="006C77EC"/>
    <w:rsid w:val="006D0758"/>
    <w:rsid w:val="006D50E2"/>
    <w:rsid w:val="006D5822"/>
    <w:rsid w:val="006D5A59"/>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56F"/>
    <w:rsid w:val="00710A0F"/>
    <w:rsid w:val="00710A59"/>
    <w:rsid w:val="00710DF3"/>
    <w:rsid w:val="00711282"/>
    <w:rsid w:val="00711780"/>
    <w:rsid w:val="007125A6"/>
    <w:rsid w:val="007132AA"/>
    <w:rsid w:val="00713AE7"/>
    <w:rsid w:val="00714A7C"/>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0DA0"/>
    <w:rsid w:val="00741265"/>
    <w:rsid w:val="0074561A"/>
    <w:rsid w:val="00747125"/>
    <w:rsid w:val="00747442"/>
    <w:rsid w:val="007476CE"/>
    <w:rsid w:val="0075195E"/>
    <w:rsid w:val="007530CB"/>
    <w:rsid w:val="00755A4C"/>
    <w:rsid w:val="00756B00"/>
    <w:rsid w:val="00756FD3"/>
    <w:rsid w:val="0076104D"/>
    <w:rsid w:val="0076141C"/>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090B"/>
    <w:rsid w:val="00795402"/>
    <w:rsid w:val="0079680C"/>
    <w:rsid w:val="007A206C"/>
    <w:rsid w:val="007A2349"/>
    <w:rsid w:val="007A44CC"/>
    <w:rsid w:val="007A4BFC"/>
    <w:rsid w:val="007A5F16"/>
    <w:rsid w:val="007B2A91"/>
    <w:rsid w:val="007B2FC2"/>
    <w:rsid w:val="007B5999"/>
    <w:rsid w:val="007B6531"/>
    <w:rsid w:val="007B7B0E"/>
    <w:rsid w:val="007B7F56"/>
    <w:rsid w:val="007C1051"/>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44FF"/>
    <w:rsid w:val="007F4D4D"/>
    <w:rsid w:val="007F682B"/>
    <w:rsid w:val="00800966"/>
    <w:rsid w:val="0080104E"/>
    <w:rsid w:val="00802B0F"/>
    <w:rsid w:val="00803C8F"/>
    <w:rsid w:val="00804140"/>
    <w:rsid w:val="00804DC4"/>
    <w:rsid w:val="00805A48"/>
    <w:rsid w:val="00806122"/>
    <w:rsid w:val="00807413"/>
    <w:rsid w:val="008120A2"/>
    <w:rsid w:val="0081243A"/>
    <w:rsid w:val="008128D8"/>
    <w:rsid w:val="00814AEE"/>
    <w:rsid w:val="00814D10"/>
    <w:rsid w:val="008167F6"/>
    <w:rsid w:val="00816FB6"/>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870"/>
    <w:rsid w:val="00835DFF"/>
    <w:rsid w:val="00835F63"/>
    <w:rsid w:val="00836661"/>
    <w:rsid w:val="00836FC6"/>
    <w:rsid w:val="008379CB"/>
    <w:rsid w:val="008420FB"/>
    <w:rsid w:val="00843194"/>
    <w:rsid w:val="008464E3"/>
    <w:rsid w:val="008473CB"/>
    <w:rsid w:val="00847B55"/>
    <w:rsid w:val="0085361E"/>
    <w:rsid w:val="00855BE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47D7"/>
    <w:rsid w:val="0087585F"/>
    <w:rsid w:val="00875EFF"/>
    <w:rsid w:val="008760FF"/>
    <w:rsid w:val="008766CA"/>
    <w:rsid w:val="00877271"/>
    <w:rsid w:val="0087783A"/>
    <w:rsid w:val="008809EA"/>
    <w:rsid w:val="00882F61"/>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97EA8"/>
    <w:rsid w:val="008A1EE8"/>
    <w:rsid w:val="008A29CC"/>
    <w:rsid w:val="008A2AAC"/>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0EE0"/>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08F8"/>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0FEF"/>
    <w:rsid w:val="009B16E2"/>
    <w:rsid w:val="009B33C4"/>
    <w:rsid w:val="009B6612"/>
    <w:rsid w:val="009B6A5A"/>
    <w:rsid w:val="009C0E9A"/>
    <w:rsid w:val="009C4DE2"/>
    <w:rsid w:val="009D22FC"/>
    <w:rsid w:val="009D26E0"/>
    <w:rsid w:val="009D56FE"/>
    <w:rsid w:val="009D577C"/>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5495"/>
    <w:rsid w:val="00A27424"/>
    <w:rsid w:val="00A31AE7"/>
    <w:rsid w:val="00A32358"/>
    <w:rsid w:val="00A3286E"/>
    <w:rsid w:val="00A33544"/>
    <w:rsid w:val="00A34CF3"/>
    <w:rsid w:val="00A364D3"/>
    <w:rsid w:val="00A37DBB"/>
    <w:rsid w:val="00A41062"/>
    <w:rsid w:val="00A41C74"/>
    <w:rsid w:val="00A42A76"/>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482F"/>
    <w:rsid w:val="00A8537E"/>
    <w:rsid w:val="00A8608D"/>
    <w:rsid w:val="00A86866"/>
    <w:rsid w:val="00A87990"/>
    <w:rsid w:val="00A87E74"/>
    <w:rsid w:val="00A92B0E"/>
    <w:rsid w:val="00A9400E"/>
    <w:rsid w:val="00A9468B"/>
    <w:rsid w:val="00A949E5"/>
    <w:rsid w:val="00A95DC2"/>
    <w:rsid w:val="00A962A8"/>
    <w:rsid w:val="00A97BF5"/>
    <w:rsid w:val="00AA050E"/>
    <w:rsid w:val="00AA299E"/>
    <w:rsid w:val="00AA30D0"/>
    <w:rsid w:val="00AA42C4"/>
    <w:rsid w:val="00AA5E28"/>
    <w:rsid w:val="00AA7327"/>
    <w:rsid w:val="00AB0BBA"/>
    <w:rsid w:val="00AB182D"/>
    <w:rsid w:val="00AB4077"/>
    <w:rsid w:val="00AB45B1"/>
    <w:rsid w:val="00AB5FD7"/>
    <w:rsid w:val="00AB7FEC"/>
    <w:rsid w:val="00AC15F1"/>
    <w:rsid w:val="00AC1A6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7003"/>
    <w:rsid w:val="00B0701B"/>
    <w:rsid w:val="00B07EAE"/>
    <w:rsid w:val="00B07F71"/>
    <w:rsid w:val="00B10ECE"/>
    <w:rsid w:val="00B11492"/>
    <w:rsid w:val="00B12667"/>
    <w:rsid w:val="00B12ADA"/>
    <w:rsid w:val="00B1382D"/>
    <w:rsid w:val="00B16650"/>
    <w:rsid w:val="00B178F2"/>
    <w:rsid w:val="00B17B16"/>
    <w:rsid w:val="00B26952"/>
    <w:rsid w:val="00B26969"/>
    <w:rsid w:val="00B26BD5"/>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057E"/>
    <w:rsid w:val="00B71944"/>
    <w:rsid w:val="00B71FC6"/>
    <w:rsid w:val="00B724A7"/>
    <w:rsid w:val="00B742B0"/>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94D"/>
    <w:rsid w:val="00BA0CCB"/>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FFF"/>
    <w:rsid w:val="00BC4CC1"/>
    <w:rsid w:val="00BC55D4"/>
    <w:rsid w:val="00BC725F"/>
    <w:rsid w:val="00BD0D6F"/>
    <w:rsid w:val="00BD1037"/>
    <w:rsid w:val="00BD233D"/>
    <w:rsid w:val="00BD239F"/>
    <w:rsid w:val="00BD65B4"/>
    <w:rsid w:val="00BE17BC"/>
    <w:rsid w:val="00BE1BDB"/>
    <w:rsid w:val="00BE2AA7"/>
    <w:rsid w:val="00BE5E97"/>
    <w:rsid w:val="00BE6FDB"/>
    <w:rsid w:val="00BF1859"/>
    <w:rsid w:val="00BF190A"/>
    <w:rsid w:val="00BF24FC"/>
    <w:rsid w:val="00BF2B16"/>
    <w:rsid w:val="00BF4CB1"/>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0AA"/>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2FFA"/>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7140"/>
    <w:rsid w:val="00CD7CF9"/>
    <w:rsid w:val="00CD7EEF"/>
    <w:rsid w:val="00CE15A2"/>
    <w:rsid w:val="00CE36CD"/>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77E0"/>
    <w:rsid w:val="00D1783F"/>
    <w:rsid w:val="00D200AB"/>
    <w:rsid w:val="00D21BAE"/>
    <w:rsid w:val="00D2235B"/>
    <w:rsid w:val="00D233BA"/>
    <w:rsid w:val="00D26913"/>
    <w:rsid w:val="00D30A51"/>
    <w:rsid w:val="00D30FC0"/>
    <w:rsid w:val="00D34B10"/>
    <w:rsid w:val="00D354BE"/>
    <w:rsid w:val="00D40BD9"/>
    <w:rsid w:val="00D42187"/>
    <w:rsid w:val="00D43636"/>
    <w:rsid w:val="00D445AF"/>
    <w:rsid w:val="00D46A0D"/>
    <w:rsid w:val="00D47651"/>
    <w:rsid w:val="00D51D03"/>
    <w:rsid w:val="00D52013"/>
    <w:rsid w:val="00D529D3"/>
    <w:rsid w:val="00D531AE"/>
    <w:rsid w:val="00D54558"/>
    <w:rsid w:val="00D55A53"/>
    <w:rsid w:val="00D561B8"/>
    <w:rsid w:val="00D5711F"/>
    <w:rsid w:val="00D613A6"/>
    <w:rsid w:val="00D6158E"/>
    <w:rsid w:val="00D6395D"/>
    <w:rsid w:val="00D63D2B"/>
    <w:rsid w:val="00D63F5E"/>
    <w:rsid w:val="00D71C67"/>
    <w:rsid w:val="00D7292D"/>
    <w:rsid w:val="00D73C65"/>
    <w:rsid w:val="00D74DC9"/>
    <w:rsid w:val="00D80781"/>
    <w:rsid w:val="00D80AF8"/>
    <w:rsid w:val="00D87B86"/>
    <w:rsid w:val="00D87E1D"/>
    <w:rsid w:val="00D92239"/>
    <w:rsid w:val="00D924EE"/>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07C7"/>
    <w:rsid w:val="00DE1A10"/>
    <w:rsid w:val="00DE1C5B"/>
    <w:rsid w:val="00DE2037"/>
    <w:rsid w:val="00DE20C5"/>
    <w:rsid w:val="00DE25EB"/>
    <w:rsid w:val="00DE61DC"/>
    <w:rsid w:val="00DF1CAA"/>
    <w:rsid w:val="00DF3230"/>
    <w:rsid w:val="00DF68FD"/>
    <w:rsid w:val="00DF6EDC"/>
    <w:rsid w:val="00E0630E"/>
    <w:rsid w:val="00E0723F"/>
    <w:rsid w:val="00E105A4"/>
    <w:rsid w:val="00E11E47"/>
    <w:rsid w:val="00E1349B"/>
    <w:rsid w:val="00E1360C"/>
    <w:rsid w:val="00E152A1"/>
    <w:rsid w:val="00E15455"/>
    <w:rsid w:val="00E24016"/>
    <w:rsid w:val="00E277D8"/>
    <w:rsid w:val="00E3031F"/>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76051"/>
    <w:rsid w:val="00E811A6"/>
    <w:rsid w:val="00E81528"/>
    <w:rsid w:val="00E81A6C"/>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586"/>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D6D79"/>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0EFF"/>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509"/>
    <w:rsid w:val="00FE2A31"/>
    <w:rsid w:val="00FE2CCD"/>
    <w:rsid w:val="00FE47F8"/>
    <w:rsid w:val="00FF249D"/>
    <w:rsid w:val="00FF31C3"/>
    <w:rsid w:val="00FF3EBE"/>
    <w:rsid w:val="00FF43AB"/>
    <w:rsid w:val="00FF4CD9"/>
    <w:rsid w:val="45A0C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purple">
      <v:fill on="f" color="white"/>
      <v:stroke weight="2.5pt" color="purple"/>
      <v:textbox style="mso-rotate-with-shape:t"/>
    </o:shapedefaults>
    <o:shapelayout v:ext="edit">
      <o:idmap v:ext="edit" data="2"/>
    </o:shapelayout>
  </w:shapeDefaults>
  <w:decimalSymbol w:val="."/>
  <w:listSeparator w:val=","/>
  <w14:docId w14:val="2BE8D9FE"/>
  <w15:docId w15:val="{663E9C56-6267-445E-BA3A-E8CF6B39534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semiHidden="1" w:unhideWhenUsed="1" w:qFormat="1"/>
    <w:lsdException w:name="heading 3" w:semiHidden="1" w:unhideWhenUsed="1" w:qFormat="1"/>
    <w:lsdException w:name="heading 4" w:uiPriority="9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Emphasis" w:uiPriority="20"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9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styleId="Default" w:customStyle="1">
    <w:name w:val="Default"/>
    <w:rsid w:val="00103194"/>
    <w:pPr>
      <w:autoSpaceDE w:val="0"/>
      <w:autoSpaceDN w:val="0"/>
      <w:adjustRightInd w:val="0"/>
    </w:pPr>
    <w:rPr>
      <w:rFonts w:ascii="Franklin Gothic Book" w:hAnsi="Franklin Gothic Book" w:eastAsia="Calibri" w:cs="Franklin Gothic Book"/>
      <w:color w:val="000000"/>
      <w:sz w:val="24"/>
      <w:szCs w:val="24"/>
      <w:lang w:eastAsia="en-US"/>
    </w:rPr>
  </w:style>
  <w:style w:type="character" w:styleId="Heading1Char" w:customStyle="1">
    <w:name w:val="Heading 1 Char"/>
    <w:basedOn w:val="DefaultParagraphFont"/>
    <w:link w:val="Heading1"/>
    <w:uiPriority w:val="99"/>
    <w:rsid w:val="007316D2"/>
    <w:rPr>
      <w:rFonts w:ascii="Cambria" w:hAnsi="Cambria"/>
      <w:b/>
      <w:bCs/>
      <w:kern w:val="32"/>
      <w:sz w:val="32"/>
      <w:szCs w:val="32"/>
      <w:lang w:eastAsia="en-US"/>
    </w:rPr>
  </w:style>
  <w:style w:type="character" w:styleId="Heading2Char" w:customStyle="1">
    <w:name w:val="Heading 2 Char"/>
    <w:basedOn w:val="DefaultParagraphFont"/>
    <w:link w:val="Heading2"/>
    <w:uiPriority w:val="99"/>
    <w:rsid w:val="007316D2"/>
    <w:rPr>
      <w:rFonts w:ascii="Cambria" w:hAnsi="Cambria"/>
      <w:b/>
      <w:bCs/>
      <w:i/>
      <w:iCs/>
      <w:sz w:val="28"/>
      <w:szCs w:val="28"/>
      <w:lang w:eastAsia="en-US"/>
    </w:rPr>
  </w:style>
  <w:style w:type="character" w:styleId="Heading3Char" w:customStyle="1">
    <w:name w:val="Heading 3 Char"/>
    <w:aliases w:val="Cover Char"/>
    <w:basedOn w:val="DefaultParagraphFont"/>
    <w:link w:val="Heading3"/>
    <w:rsid w:val="007316D2"/>
    <w:rPr>
      <w:rFonts w:ascii="Arial" w:hAnsi="Arial"/>
      <w:b/>
      <w:bCs/>
      <w:color w:val="F9A870"/>
      <w:sz w:val="48"/>
      <w:szCs w:val="22"/>
      <w:lang w:eastAsia="en-US"/>
    </w:rPr>
  </w:style>
  <w:style w:type="character" w:styleId="Heading4Char" w:customStyle="1">
    <w:name w:val="Heading 4 Char"/>
    <w:basedOn w:val="DefaultParagraphFont"/>
    <w:link w:val="Heading4"/>
    <w:uiPriority w:val="99"/>
    <w:rsid w:val="007316D2"/>
    <w:rPr>
      <w:rFonts w:ascii="Calibri" w:hAnsi="Calibri"/>
      <w:b/>
      <w:bCs/>
      <w:sz w:val="28"/>
      <w:szCs w:val="28"/>
      <w:lang w:eastAsia="en-US"/>
    </w:rPr>
  </w:style>
  <w:style w:type="character" w:styleId="Heading5Char" w:customStyle="1">
    <w:name w:val="Heading 5 Char"/>
    <w:aliases w:val="Section Header Char"/>
    <w:basedOn w:val="DefaultParagraphFont"/>
    <w:link w:val="Heading5"/>
    <w:rsid w:val="007316D2"/>
    <w:rPr>
      <w:rFonts w:ascii="Calibri" w:hAnsi="Calibri"/>
      <w:b/>
      <w:color w:val="F9A870"/>
      <w:sz w:val="36"/>
      <w:szCs w:val="22"/>
      <w:lang w:eastAsia="en-US"/>
    </w:rPr>
  </w:style>
  <w:style w:type="character" w:styleId="HeaderChar" w:customStyle="1">
    <w:name w:val="Header Char"/>
    <w:link w:val="Header"/>
    <w:uiPriority w:val="99"/>
    <w:locked/>
    <w:rsid w:val="007316D2"/>
    <w:rPr>
      <w:sz w:val="24"/>
      <w:szCs w:val="24"/>
      <w:lang w:eastAsia="en-US"/>
    </w:rPr>
  </w:style>
  <w:style w:type="character" w:styleId="FooterChar" w:customStyle="1">
    <w:name w:val="Footer Char"/>
    <w:link w:val="Footer"/>
    <w:uiPriority w:val="99"/>
    <w:locked/>
    <w:rsid w:val="007316D2"/>
    <w:rPr>
      <w:sz w:val="24"/>
      <w:szCs w:val="24"/>
      <w:lang w:eastAsia="en-US"/>
    </w:rPr>
  </w:style>
  <w:style w:type="character" w:styleId="BalloonTextChar" w:customStyle="1">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styleId="ESRFP-Level4" w:customStyle="1">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styleId="ES-5" w:customStyle="1">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styleId="ES-2" w:customStyle="1">
    <w:name w:val="ES- 2"/>
    <w:basedOn w:val="ES-5"/>
    <w:link w:val="ES-2Char"/>
    <w:uiPriority w:val="99"/>
    <w:rsid w:val="007316D2"/>
    <w:pPr>
      <w:numPr>
        <w:ilvl w:val="1"/>
      </w:numPr>
    </w:pPr>
    <w:rPr>
      <w:sz w:val="28"/>
    </w:rPr>
  </w:style>
  <w:style w:type="paragraph" w:styleId="ES-3" w:customStyle="1">
    <w:name w:val="ES- 3"/>
    <w:basedOn w:val="ES-2"/>
    <w:uiPriority w:val="99"/>
    <w:rsid w:val="007316D2"/>
    <w:pPr>
      <w:numPr>
        <w:ilvl w:val="2"/>
      </w:numPr>
      <w:tabs>
        <w:tab w:val="clear" w:pos="4614"/>
        <w:tab w:val="left" w:pos="1440"/>
        <w:tab w:val="num" w:pos="1800"/>
        <w:tab w:val="num" w:pos="2160"/>
      </w:tabs>
      <w:ind w:left="1440" w:hanging="1440"/>
    </w:pPr>
  </w:style>
  <w:style w:type="character" w:styleId="ES-2Char" w:customStyle="1">
    <w:name w:val="ES- 2 Char"/>
    <w:link w:val="ES-2"/>
    <w:uiPriority w:val="99"/>
    <w:locked/>
    <w:rsid w:val="007316D2"/>
    <w:rPr>
      <w:rFonts w:ascii="Verdana" w:hAnsi="Verdana"/>
      <w:color w:val="243A76"/>
      <w:sz w:val="28"/>
      <w:szCs w:val="24"/>
    </w:rPr>
  </w:style>
  <w:style w:type="paragraph" w:styleId="ES-1" w:customStyle="1">
    <w:name w:val="ES- 1"/>
    <w:basedOn w:val="ES-3"/>
    <w:uiPriority w:val="99"/>
    <w:rsid w:val="007316D2"/>
    <w:pPr>
      <w:pageBreakBefore/>
      <w:numPr>
        <w:ilvl w:val="0"/>
      </w:numPr>
      <w:tabs>
        <w:tab w:val="clear" w:pos="567"/>
        <w:tab w:val="num" w:pos="360"/>
      </w:tabs>
      <w:ind w:left="562" w:hanging="562"/>
    </w:pPr>
  </w:style>
  <w:style w:type="paragraph" w:styleId="ES-6" w:customStyle="1">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styleId="ListParagraphChar" w:customStyle="1">
    <w:name w:val="List Paragraph Char"/>
    <w:link w:val="ListParagraph"/>
    <w:uiPriority w:val="34"/>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styleId="ColorfulList-Accent11" w:customStyle="1">
    <w:name w:val="Colorful List - Accent 11"/>
    <w:uiPriority w:val="99"/>
    <w:rsid w:val="007316D2"/>
    <w:pPr>
      <w:spacing w:before="120" w:after="120"/>
    </w:pPr>
    <w:rPr>
      <w:rFonts w:ascii="Calibri" w:hAnsi="Calibri"/>
      <w:color w:val="747678"/>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color="FFFFFF" w:sz="12" w:space="0"/>
        </w:tcBorders>
        <w:shd w:val="clear" w:color="auto" w:fill="004868"/>
      </w:tcPr>
    </w:tblStylePr>
    <w:tblStylePr w:type="lastRow">
      <w:rPr>
        <w:rFonts w:cs="Times New Roman"/>
        <w:b/>
        <w:bCs/>
        <w:color w:val="004868"/>
      </w:rPr>
      <w:tblPr/>
      <w:tcPr>
        <w:tcBorders>
          <w:top w:val="single" w:color="747678"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color="FFFFFF" w:sz="12" w:space="0"/>
        </w:tcBorders>
        <w:shd w:val="clear" w:color="auto" w:fill="9E3A38"/>
      </w:tcPr>
    </w:tblStylePr>
    <w:tblStylePr w:type="lastRow">
      <w:rPr>
        <w:rFonts w:cs="Times New Roman"/>
        <w:b/>
        <w:bCs/>
        <w:color w:val="9E3A38"/>
      </w:rPr>
      <w:tblPr/>
      <w:tcPr>
        <w:tcBorders>
          <w:top w:val="single" w:color="000000" w:sz="12" w:space="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color="F9A870" w:sz="8" w:space="0"/>
        <w:left w:val="single" w:color="F9A870" w:sz="8" w:space="0"/>
        <w:bottom w:val="single" w:color="F9A870" w:sz="8" w:space="0"/>
        <w:right w:val="single" w:color="F9A870" w:sz="8" w:space="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color="F9A870" w:sz="6" w:space="0"/>
          <w:left w:val="single" w:color="F9A870" w:sz="8" w:space="0"/>
          <w:bottom w:val="single" w:color="F9A870" w:sz="8" w:space="0"/>
          <w:right w:val="single" w:color="F9A870" w:sz="8" w:space="0"/>
        </w:tcBorders>
      </w:tcPr>
    </w:tblStylePr>
    <w:tblStylePr w:type="firstCol">
      <w:rPr>
        <w:b/>
        <w:bCs/>
      </w:rPr>
    </w:tblStylePr>
    <w:tblStylePr w:type="lastCol">
      <w:rPr>
        <w:b/>
        <w:bCs/>
      </w:rPr>
    </w:tblStylePr>
    <w:tblStylePr w:type="band1Vert">
      <w:tblPr/>
      <w:tcPr>
        <w:tcBorders>
          <w:top w:val="single" w:color="F9A870" w:sz="8" w:space="0"/>
          <w:left w:val="single" w:color="F9A870" w:sz="8" w:space="0"/>
          <w:bottom w:val="single" w:color="F9A870" w:sz="8" w:space="0"/>
          <w:right w:val="single" w:color="F9A870" w:sz="8" w:space="0"/>
        </w:tcBorders>
      </w:tcPr>
    </w:tblStylePr>
    <w:tblStylePr w:type="band1Horz">
      <w:tblPr/>
      <w:tcPr>
        <w:tcBorders>
          <w:top w:val="single" w:color="F9A870" w:sz="8" w:space="0"/>
          <w:left w:val="single" w:color="F9A870" w:sz="8" w:space="0"/>
          <w:bottom w:val="single" w:color="F9A870" w:sz="8" w:space="0"/>
          <w:right w:val="single" w:color="F9A870" w:sz="8" w:space="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color="5587B4" w:sz="4" w:space="0"/>
        <w:left w:val="single" w:color="5587B4" w:sz="4" w:space="0"/>
        <w:bottom w:val="single" w:color="5587B4" w:sz="4" w:space="0"/>
        <w:right w:val="single" w:color="5587B4" w:sz="4" w:space="0"/>
        <w:insideH w:val="single" w:color="5587B4" w:sz="4" w:space="0"/>
        <w:insideV w:val="single" w:color="5587B4" w:sz="4" w:space="0"/>
      </w:tblBorders>
    </w:tblPr>
    <w:tcPr>
      <w:shd w:val="clear" w:color="auto" w:fill="FFFFFF"/>
      <w:vAlign w:val="center"/>
    </w:tcPr>
    <w:tblStylePr w:type="firstRow">
      <w:pPr>
        <w:wordWrap/>
        <w:jc w:val="center"/>
      </w:pPr>
      <w:rPr>
        <w:rFonts w:ascii="Arial" w:hAnsi="Arial"/>
        <w:b/>
        <w:color w:val="FFFFFF"/>
      </w:rPr>
      <w:tblPr/>
      <w:tcPr>
        <w:tcBorders>
          <w:top w:val="single" w:color="5587B4" w:sz="4" w:space="0"/>
          <w:left w:val="single" w:color="5587B4" w:sz="4" w:space="0"/>
          <w:bottom w:val="single" w:color="5587B4" w:sz="4" w:space="0"/>
          <w:right w:val="single" w:color="5587B4" w:sz="4" w:space="0"/>
          <w:insideH w:val="single" w:color="FFFFFF" w:sz="4" w:space="0"/>
          <w:insideV w:val="single" w:color="FFFFFF" w:sz="4" w:space="0"/>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color="5587B4" w:sz="4" w:space="0"/>
          <w:left w:val="single" w:color="5587B4" w:sz="4" w:space="0"/>
          <w:bottom w:val="single" w:color="5587B4" w:sz="4" w:space="0"/>
          <w:right w:val="single" w:color="5587B4" w:sz="4" w:space="0"/>
          <w:insideH w:val="single" w:color="5587B4" w:sz="4" w:space="0"/>
          <w:insideV w:val="single" w:color="5587B4" w:sz="4" w:space="0"/>
        </w:tcBorders>
        <w:shd w:val="clear" w:color="auto" w:fill="FFFFFF"/>
      </w:tcPr>
    </w:tblStylePr>
  </w:style>
  <w:style w:type="character" w:styleId="NormalBlueBold" w:customStyle="1">
    <w:name w:val="Normal Blue Bold"/>
    <w:uiPriority w:val="99"/>
    <w:rsid w:val="007316D2"/>
    <w:rPr>
      <w:rFonts w:ascii="Verdana" w:hAnsi="Verdana"/>
      <w:b/>
      <w:color w:val="005B82"/>
      <w:sz w:val="24"/>
      <w:lang w:val="en-GB" w:eastAsia="en-US"/>
    </w:rPr>
  </w:style>
  <w:style w:type="character" w:styleId="CommentTextChar" w:customStyle="1">
    <w:name w:val="Comment Text Char"/>
    <w:link w:val="CommentText"/>
    <w:uiPriority w:val="99"/>
    <w:semiHidden/>
    <w:locked/>
    <w:rsid w:val="007316D2"/>
    <w:rPr>
      <w:lang w:eastAsia="en-US"/>
    </w:rPr>
  </w:style>
  <w:style w:type="paragraph" w:styleId="bullet1" w:customStyle="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styleId="DocumentMapChar" w:customStyle="1">
    <w:name w:val="Document Map Char"/>
    <w:basedOn w:val="DefaultParagraphFont"/>
    <w:link w:val="DocumentMap"/>
    <w:uiPriority w:val="99"/>
    <w:rsid w:val="007316D2"/>
    <w:rPr>
      <w:rFonts w:ascii="Tahoma" w:hAnsi="Tahoma" w:cs="Tahoma"/>
      <w:shd w:val="clear" w:color="auto" w:fill="000080"/>
      <w:lang w:eastAsia="en-US"/>
    </w:rPr>
  </w:style>
  <w:style w:type="character" w:styleId="CommentSubjectChar" w:customStyle="1">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styleId="BodyText2Char" w:customStyle="1">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styleId="tribalbodytext" w:customStyle="1">
    <w:name w:val="tribalbodytext"/>
    <w:basedOn w:val="Normal"/>
    <w:rsid w:val="007316D2"/>
    <w:pPr>
      <w:spacing w:before="100" w:beforeAutospacing="1" w:after="100" w:afterAutospacing="1"/>
    </w:pPr>
    <w:rPr>
      <w:rFonts w:eastAsia="Calibri"/>
      <w:lang w:eastAsia="en-GB"/>
    </w:rPr>
  </w:style>
  <w:style w:type="paragraph" w:styleId="SectionTitle" w:customStyle="1">
    <w:name w:val="Section Title"/>
    <w:basedOn w:val="Heading3"/>
    <w:link w:val="SectionTitleChar"/>
    <w:qFormat/>
    <w:rsid w:val="007316D2"/>
    <w:pPr>
      <w:spacing w:before="0"/>
    </w:pPr>
    <w:rPr>
      <w:rFonts w:ascii="Calibri" w:hAnsi="Calibri" w:eastAsia="Hand Of Sean"/>
      <w:color w:val="FFFFFF"/>
      <w:sz w:val="44"/>
      <w:szCs w:val="36"/>
    </w:rPr>
  </w:style>
  <w:style w:type="paragraph" w:styleId="Title-Cover" w:customStyle="1">
    <w:name w:val="Title - Cover"/>
    <w:basedOn w:val="Heading3"/>
    <w:link w:val="Title-CoverChar"/>
    <w:qFormat/>
    <w:rsid w:val="007316D2"/>
    <w:rPr>
      <w:rFonts w:ascii="Calibri" w:hAnsi="Calibri" w:eastAsia="Hand Of Sean"/>
      <w:color w:val="FFFFFF"/>
      <w:sz w:val="52"/>
    </w:rPr>
  </w:style>
  <w:style w:type="character" w:styleId="SectionTitleChar" w:customStyle="1">
    <w:name w:val="Section Title Char"/>
    <w:link w:val="SectionTitle"/>
    <w:rsid w:val="007316D2"/>
    <w:rPr>
      <w:rFonts w:ascii="Calibri" w:hAnsi="Calibri" w:eastAsia="Hand Of Sean"/>
      <w:b/>
      <w:bCs/>
      <w:color w:val="FFFFFF"/>
      <w:sz w:val="44"/>
      <w:szCs w:val="36"/>
      <w:lang w:eastAsia="en-US"/>
    </w:rPr>
  </w:style>
  <w:style w:type="paragraph" w:styleId="TableofContents" w:customStyle="1">
    <w:name w:val="Table of Contents"/>
    <w:basedOn w:val="Normal"/>
    <w:link w:val="TableofContentsChar"/>
    <w:qFormat/>
    <w:rsid w:val="007316D2"/>
    <w:pPr>
      <w:spacing w:before="240" w:after="360"/>
    </w:pPr>
    <w:rPr>
      <w:rFonts w:ascii="Arial" w:hAnsi="Arial" w:eastAsia="Hand Of Sean" w:cs="Arial"/>
      <w:b/>
      <w:color w:val="5587B4"/>
      <w:sz w:val="36"/>
      <w:szCs w:val="22"/>
    </w:rPr>
  </w:style>
  <w:style w:type="character" w:styleId="Title-CoverChar" w:customStyle="1">
    <w:name w:val="Title - Cover Char"/>
    <w:link w:val="Title-Cover"/>
    <w:rsid w:val="007316D2"/>
    <w:rPr>
      <w:rFonts w:ascii="Calibri" w:hAnsi="Calibri" w:eastAsia="Hand Of Sean"/>
      <w:b/>
      <w:bCs/>
      <w:color w:val="FFFFFF"/>
      <w:sz w:val="52"/>
      <w:szCs w:val="22"/>
      <w:lang w:eastAsia="en-US"/>
    </w:rPr>
  </w:style>
  <w:style w:type="paragraph" w:styleId="BodyText-SW" w:customStyle="1">
    <w:name w:val="Body Text - SW"/>
    <w:basedOn w:val="Normal"/>
    <w:link w:val="BodyText-SWChar"/>
    <w:qFormat/>
    <w:rsid w:val="007316D2"/>
    <w:pPr>
      <w:spacing w:after="120"/>
    </w:pPr>
    <w:rPr>
      <w:rFonts w:ascii="Calibri" w:hAnsi="Calibri" w:cs="Arial"/>
      <w:color w:val="3C3C3B"/>
      <w:sz w:val="20"/>
      <w:szCs w:val="22"/>
    </w:rPr>
  </w:style>
  <w:style w:type="character" w:styleId="TableofContentsChar" w:customStyle="1">
    <w:name w:val="Table of Contents Char"/>
    <w:link w:val="TableofContents"/>
    <w:rsid w:val="007316D2"/>
    <w:rPr>
      <w:rFonts w:ascii="Arial" w:hAnsi="Arial" w:eastAsia="Hand Of Sean" w:cs="Arial"/>
      <w:b/>
      <w:color w:val="5587B4"/>
      <w:sz w:val="36"/>
      <w:szCs w:val="22"/>
      <w:lang w:eastAsia="en-US"/>
    </w:rPr>
  </w:style>
  <w:style w:type="paragraph" w:styleId="BodyTextBold-SW" w:customStyle="1">
    <w:name w:val="Body Text Bold - SW"/>
    <w:basedOn w:val="BodyText-SW"/>
    <w:link w:val="BodyTextBold-SWChar"/>
    <w:qFormat/>
    <w:rsid w:val="007316D2"/>
    <w:rPr>
      <w:b/>
    </w:rPr>
  </w:style>
  <w:style w:type="character" w:styleId="BodyText-SWChar" w:customStyle="1">
    <w:name w:val="Body Text - SW Char"/>
    <w:link w:val="BodyText-SW"/>
    <w:rsid w:val="007316D2"/>
    <w:rPr>
      <w:rFonts w:ascii="Calibri" w:hAnsi="Calibri" w:cs="Arial"/>
      <w:color w:val="3C3C3B"/>
      <w:szCs w:val="22"/>
      <w:lang w:eastAsia="en-US"/>
    </w:rPr>
  </w:style>
  <w:style w:type="paragraph" w:styleId="Bullet" w:customStyle="1">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styleId="BodyTextBold-SWChar" w:customStyle="1">
    <w:name w:val="Body Text Bold - SW Char"/>
    <w:link w:val="BodyTextBold-SW"/>
    <w:rsid w:val="007316D2"/>
    <w:rPr>
      <w:rFonts w:ascii="Calibri" w:hAnsi="Calibri" w:cs="Arial"/>
      <w:b/>
      <w:color w:val="3C3C3B"/>
      <w:szCs w:val="22"/>
      <w:lang w:eastAsia="en-US"/>
    </w:rPr>
  </w:style>
  <w:style w:type="paragraph" w:styleId="Sub-bullet" w:customStyle="1">
    <w:name w:val="Sub-bullet"/>
    <w:basedOn w:val="Bullet"/>
    <w:link w:val="Sub-bulletChar"/>
    <w:qFormat/>
    <w:rsid w:val="007316D2"/>
    <w:pPr>
      <w:numPr>
        <w:numId w:val="17"/>
      </w:numPr>
    </w:pPr>
  </w:style>
  <w:style w:type="character" w:styleId="BulletChar" w:customStyle="1">
    <w:name w:val="Bullet Char"/>
    <w:link w:val="Bullet"/>
    <w:rsid w:val="007316D2"/>
    <w:rPr>
      <w:rFonts w:ascii="Calibri" w:hAnsi="Calibri" w:cs="Arial"/>
      <w:bCs/>
      <w:color w:val="3C3C3B"/>
      <w:szCs w:val="22"/>
    </w:rPr>
  </w:style>
  <w:style w:type="paragraph" w:styleId="Numbers" w:customStyle="1">
    <w:name w:val="Numbers"/>
    <w:basedOn w:val="Bullet"/>
    <w:link w:val="NumbersChar"/>
    <w:qFormat/>
    <w:rsid w:val="007316D2"/>
    <w:pPr>
      <w:numPr>
        <w:numId w:val="18"/>
      </w:numPr>
      <w:spacing w:before="120" w:after="0"/>
    </w:pPr>
  </w:style>
  <w:style w:type="character" w:styleId="Sub-bulletChar" w:customStyle="1">
    <w:name w:val="Sub-bullet Char"/>
    <w:link w:val="Sub-bullet"/>
    <w:rsid w:val="007316D2"/>
    <w:rPr>
      <w:rFonts w:ascii="Calibri" w:hAnsi="Calibri" w:cs="Arial"/>
      <w:bCs/>
      <w:color w:val="3C3C3B"/>
      <w:szCs w:val="22"/>
    </w:rPr>
  </w:style>
  <w:style w:type="character" w:styleId="NumbersChar" w:customStyle="1">
    <w:name w:val="Numbers Char"/>
    <w:link w:val="Numbers"/>
    <w:rsid w:val="007316D2"/>
    <w:rPr>
      <w:rFonts w:ascii="Calibri" w:hAnsi="Calibri" w:cs="Arial"/>
      <w:bCs/>
      <w:color w:val="3C3C3B"/>
      <w:szCs w:val="22"/>
    </w:rPr>
  </w:style>
  <w:style w:type="paragraph" w:styleId="Heading" w:customStyle="1">
    <w:name w:val="Heading"/>
    <w:basedOn w:val="Normal"/>
    <w:link w:val="HeadingChar"/>
    <w:rsid w:val="007316D2"/>
    <w:pPr>
      <w:spacing w:before="120" w:line="288" w:lineRule="auto"/>
    </w:pPr>
    <w:rPr>
      <w:rFonts w:ascii="Arial" w:hAnsi="Arial" w:cs="Arial"/>
      <w:b/>
      <w:color w:val="00AF9D"/>
      <w:sz w:val="36"/>
      <w:szCs w:val="36"/>
      <w:lang w:eastAsia="en-GB"/>
    </w:rPr>
  </w:style>
  <w:style w:type="character" w:styleId="HeadingChar" w:customStyle="1">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color="5587B4" w:sz="8" w:space="0"/>
        <w:bottom w:val="single" w:color="5587B4" w:sz="8" w:space="0"/>
      </w:tblBorders>
    </w:tblPr>
    <w:tblStylePr w:type="fir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lastRow">
      <w:pPr>
        <w:spacing w:before="0" w:after="0" w:line="240" w:lineRule="auto"/>
      </w:pPr>
      <w:rPr>
        <w:b/>
        <w:bCs/>
      </w:rPr>
      <w:tblPr/>
      <w:tcPr>
        <w:tcBorders>
          <w:top w:val="single" w:color="5587B4" w:sz="8" w:space="0"/>
          <w:left w:val="nil"/>
          <w:bottom w:val="single" w:color="5587B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color="52AC47" w:sz="8" w:space="0"/>
        <w:left w:val="single" w:color="52AC47" w:sz="8" w:space="0"/>
        <w:bottom w:val="single" w:color="52AC47" w:sz="8" w:space="0"/>
        <w:right w:val="single" w:color="52AC47" w:sz="8" w:space="0"/>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color="52AC47" w:sz="6" w:space="0"/>
          <w:left w:val="single" w:color="52AC47" w:sz="8" w:space="0"/>
          <w:bottom w:val="single" w:color="52AC47" w:sz="8" w:space="0"/>
          <w:right w:val="single" w:color="52AC47" w:sz="8" w:space="0"/>
        </w:tcBorders>
      </w:tcPr>
    </w:tblStylePr>
    <w:tblStylePr w:type="firstCol">
      <w:rPr>
        <w:b/>
        <w:bCs/>
      </w:rPr>
    </w:tblStylePr>
    <w:tblStylePr w:type="lastCol">
      <w:rPr>
        <w:b/>
        <w:bCs/>
      </w:rPr>
    </w:tblStylePr>
    <w:tblStylePr w:type="band1Vert">
      <w:tblPr/>
      <w:tcPr>
        <w:tcBorders>
          <w:top w:val="single" w:color="52AC47" w:sz="8" w:space="0"/>
          <w:left w:val="single" w:color="52AC47" w:sz="8" w:space="0"/>
          <w:bottom w:val="single" w:color="52AC47" w:sz="8" w:space="0"/>
          <w:right w:val="single" w:color="52AC47" w:sz="8" w:space="0"/>
        </w:tcBorders>
      </w:tcPr>
    </w:tblStylePr>
    <w:tblStylePr w:type="band1Horz">
      <w:tblPr/>
      <w:tcPr>
        <w:tcBorders>
          <w:top w:val="single" w:color="52AC47" w:sz="8" w:space="0"/>
          <w:left w:val="single" w:color="52AC47" w:sz="8" w:space="0"/>
          <w:bottom w:val="single" w:color="52AC47" w:sz="8" w:space="0"/>
          <w:right w:val="single" w:color="52AC47" w:sz="8" w:space="0"/>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pPr>
        <w:spacing w:before="0" w:after="0" w:line="240" w:lineRule="auto"/>
      </w:pPr>
      <w:rPr>
        <w:rFonts w:ascii="Calibri" w:hAnsi="Calibri" w:eastAsia="Times New Roman" w:cs="Times New Roman"/>
        <w:b/>
        <w:bCs/>
      </w:rPr>
      <w:tblPr/>
      <w:tcPr>
        <w:tcBorders>
          <w:top w:val="single" w:color="98A4AE" w:sz="8" w:space="0"/>
          <w:left w:val="single" w:color="98A4AE" w:sz="8" w:space="0"/>
          <w:bottom w:val="single" w:color="98A4AE" w:sz="18" w:space="0"/>
          <w:right w:val="single" w:color="98A4AE" w:sz="8" w:space="0"/>
          <w:insideH w:val="nil"/>
          <w:insideV w:val="single" w:color="98A4AE" w:sz="8" w:space="0"/>
        </w:tcBorders>
      </w:tcPr>
    </w:tblStylePr>
    <w:tblStylePr w:type="lastRow">
      <w:pPr>
        <w:spacing w:before="0" w:after="0" w:line="240" w:lineRule="auto"/>
      </w:pPr>
      <w:rPr>
        <w:rFonts w:ascii="Calibri" w:hAnsi="Calibri" w:eastAsia="Times New Roman" w:cs="Times New Roman"/>
        <w:b/>
        <w:bCs/>
      </w:rPr>
      <w:tblPr/>
      <w:tcPr>
        <w:tcBorders>
          <w:top w:val="double" w:color="98A4AE" w:sz="6" w:space="0"/>
          <w:left w:val="single" w:color="98A4AE" w:sz="8" w:space="0"/>
          <w:bottom w:val="single" w:color="98A4AE" w:sz="8" w:space="0"/>
          <w:right w:val="single" w:color="98A4AE" w:sz="8" w:space="0"/>
          <w:insideH w:val="nil"/>
          <w:insideV w:val="single" w:color="98A4AE" w:sz="8" w:space="0"/>
        </w:tcBorders>
      </w:tcPr>
    </w:tblStylePr>
    <w:tblStylePr w:type="firstCol">
      <w:rPr>
        <w:rFonts w:ascii="Calibri" w:hAnsi="Calibri" w:eastAsia="Times New Roman" w:cs="Times New Roman"/>
        <w:b/>
        <w:bCs/>
      </w:rPr>
    </w:tblStylePr>
    <w:tblStylePr w:type="lastCol">
      <w:rPr>
        <w:rFonts w:ascii="Calibri" w:hAnsi="Calibri" w:eastAsia="Times New Roman" w:cs="Times New Roman"/>
        <w:b/>
        <w:bCs/>
      </w:rPr>
      <w:tblPr/>
      <w:tcPr>
        <w:tcBorders>
          <w:top w:val="single" w:color="98A4AE" w:sz="8" w:space="0"/>
          <w:left w:val="single" w:color="98A4AE" w:sz="8" w:space="0"/>
          <w:bottom w:val="single" w:color="98A4AE" w:sz="8" w:space="0"/>
          <w:right w:val="single" w:color="98A4AE" w:sz="8" w:space="0"/>
        </w:tcBorders>
      </w:tcPr>
    </w:tblStylePr>
    <w:tblStylePr w:type="band1Vert">
      <w:tblPr/>
      <w:tcPr>
        <w:tcBorders>
          <w:top w:val="single" w:color="98A4AE" w:sz="8" w:space="0"/>
          <w:left w:val="single" w:color="98A4AE" w:sz="8" w:space="0"/>
          <w:bottom w:val="single" w:color="98A4AE" w:sz="8" w:space="0"/>
          <w:right w:val="single" w:color="98A4AE" w:sz="8" w:space="0"/>
        </w:tcBorders>
        <w:shd w:val="clear" w:color="auto" w:fill="E5E8EB"/>
      </w:tcPr>
    </w:tblStylePr>
    <w:tblStylePr w:type="band1Horz">
      <w:tblPr/>
      <w:tcPr>
        <w:tcBorders>
          <w:top w:val="single" w:color="98A4AE" w:sz="8" w:space="0"/>
          <w:left w:val="single" w:color="98A4AE" w:sz="8" w:space="0"/>
          <w:bottom w:val="single" w:color="98A4AE" w:sz="8" w:space="0"/>
          <w:right w:val="single" w:color="98A4AE" w:sz="8" w:space="0"/>
          <w:insideV w:val="single" w:color="98A4AE" w:sz="8" w:space="0"/>
        </w:tcBorders>
        <w:shd w:val="clear" w:color="auto" w:fill="E5E8EB"/>
      </w:tcPr>
    </w:tblStylePr>
    <w:tblStylePr w:type="band2Horz">
      <w:tblPr/>
      <w:tcPr>
        <w:tcBorders>
          <w:top w:val="single" w:color="98A4AE" w:sz="8" w:space="0"/>
          <w:left w:val="single" w:color="98A4AE" w:sz="8" w:space="0"/>
          <w:bottom w:val="single" w:color="98A4AE" w:sz="8" w:space="0"/>
          <w:right w:val="single" w:color="98A4AE" w:sz="8" w:space="0"/>
          <w:insideV w:val="single" w:color="98A4AE" w:sz="8" w:space="0"/>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8A4AE"/>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color="FABD93" w:sz="8" w:space="0"/>
        <w:left w:val="single" w:color="FABD93" w:sz="8" w:space="0"/>
        <w:bottom w:val="single" w:color="FABD93" w:sz="8" w:space="0"/>
        <w:right w:val="single" w:color="FABD93" w:sz="8" w:space="0"/>
        <w:insideH w:val="single" w:color="FABD93" w:sz="8" w:space="0"/>
      </w:tblBorders>
    </w:tblPr>
    <w:tblStylePr w:type="firstRow">
      <w:pPr>
        <w:spacing w:before="0" w:after="0" w:line="240" w:lineRule="auto"/>
      </w:pPr>
      <w:rPr>
        <w:b/>
        <w:bCs/>
        <w:color w:val="FFFFFF"/>
      </w:rPr>
      <w:tblPr/>
      <w:tcPr>
        <w:tcBorders>
          <w:top w:val="single" w:color="FABD93" w:sz="8" w:space="0"/>
          <w:left w:val="single" w:color="FABD93" w:sz="8" w:space="0"/>
          <w:bottom w:val="single" w:color="FABD93" w:sz="8" w:space="0"/>
          <w:right w:val="single" w:color="FABD93" w:sz="8" w:space="0"/>
          <w:insideH w:val="nil"/>
          <w:insideV w:val="nil"/>
        </w:tcBorders>
        <w:shd w:val="clear" w:color="auto" w:fill="F9A870"/>
      </w:tcPr>
    </w:tblStylePr>
    <w:tblStylePr w:type="lastRow">
      <w:pPr>
        <w:spacing w:before="0" w:after="0" w:line="240" w:lineRule="auto"/>
      </w:pPr>
      <w:rPr>
        <w:b/>
        <w:bCs/>
      </w:rPr>
      <w:tblPr/>
      <w:tcPr>
        <w:tcBorders>
          <w:top w:val="double" w:color="FABD93" w:sz="6" w:space="0"/>
          <w:left w:val="single" w:color="FABD93" w:sz="8" w:space="0"/>
          <w:bottom w:val="single" w:color="FABD93" w:sz="8" w:space="0"/>
          <w:right w:val="single" w:color="FABD93" w:sz="8" w:space="0"/>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styleId="Capita-Pink" w:customStyle="1">
    <w:name w:val="Capita - Pink"/>
    <w:basedOn w:val="TableNormal"/>
    <w:uiPriority w:val="99"/>
    <w:rsid w:val="007316D2"/>
    <w:pPr>
      <w:spacing w:before="120" w:after="120"/>
    </w:pPr>
    <w:rPr>
      <w:rFonts w:ascii="Arial" w:hAnsi="Arial"/>
      <w:color w:val="FFFFFF"/>
      <w:sz w:val="22"/>
      <w:szCs w:val="22"/>
    </w:rPr>
    <w:tblPr>
      <w:tblBorders>
        <w:top w:val="single" w:color="52AC47" w:sz="8" w:space="0"/>
        <w:left w:val="single" w:color="52AC47" w:sz="8" w:space="0"/>
        <w:bottom w:val="single" w:color="52AC47" w:sz="8" w:space="0"/>
        <w:right w:val="single" w:color="52AC47" w:sz="8" w:space="0"/>
        <w:insideH w:val="single" w:color="52AC47" w:sz="8" w:space="0"/>
        <w:insideV w:val="single" w:color="52AC47" w:sz="8" w:space="0"/>
      </w:tblBorders>
    </w:tblPr>
    <w:tblStylePr w:type="firstRow">
      <w:rPr>
        <w:b/>
        <w:color w:val="FFFFFF"/>
      </w:rPr>
      <w:tblPr/>
      <w:tcPr>
        <w:tcBorders>
          <w:top w:val="single" w:color="52AC47" w:sz="8" w:space="0"/>
          <w:left w:val="single" w:color="52AC47" w:sz="8" w:space="0"/>
          <w:bottom w:val="nil"/>
          <w:right w:val="single" w:color="52AC47" w:sz="8" w:space="0"/>
          <w:insideH w:val="single" w:color="FFFFFF" w:sz="8" w:space="0"/>
          <w:insideV w:val="single" w:color="FFFFFF" w:sz="8" w:space="0"/>
        </w:tcBorders>
        <w:shd w:val="clear" w:color="auto" w:fill="52AC47"/>
      </w:tcPr>
    </w:tblStylePr>
    <w:tblStylePr w:type="firstCol">
      <w:tblPr/>
      <w:tcPr>
        <w:tcBorders>
          <w:left w:val="single" w:color="52AC47" w:sz="8" w:space="0"/>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color="F9A870" w:sz="24" w:space="0"/>
        <w:left w:val="single" w:color="3C3C3B" w:sz="4" w:space="0"/>
        <w:bottom w:val="single" w:color="3C3C3B" w:sz="4" w:space="0"/>
        <w:right w:val="single" w:color="3C3C3B" w:sz="4" w:space="0"/>
        <w:insideH w:val="single" w:color="FFFFFF" w:sz="4" w:space="0"/>
        <w:insideV w:val="single" w:color="FFFFFF" w:sz="4" w:space="0"/>
      </w:tblBorders>
    </w:tblPr>
    <w:tcPr>
      <w:shd w:val="clear" w:color="auto" w:fill="ECECEB"/>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32323"/>
      </w:tcPr>
    </w:tblStylePr>
    <w:tblStylePr w:type="firstCol">
      <w:rPr>
        <w:color w:val="FFFFFF"/>
      </w:rPr>
      <w:tblPr/>
      <w:tcPr>
        <w:tcBorders>
          <w:top w:val="nil"/>
          <w:left w:val="nil"/>
          <w:bottom w:val="nil"/>
          <w:right w:val="nil"/>
          <w:insideH w:val="single" w:color="232323" w:sz="4" w:space="0"/>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color="F9A870" w:sz="24" w:space="0"/>
        <w:left w:val="single" w:color="5587B4" w:sz="4" w:space="0"/>
        <w:bottom w:val="single" w:color="5587B4" w:sz="4" w:space="0"/>
        <w:right w:val="single" w:color="5587B4" w:sz="4" w:space="0"/>
        <w:insideH w:val="single" w:color="FFFFFF" w:sz="4" w:space="0"/>
        <w:insideV w:val="single" w:color="FFFFFF" w:sz="4" w:space="0"/>
      </w:tblBorders>
    </w:tblPr>
    <w:tcPr>
      <w:shd w:val="clear" w:color="auto" w:fill="EEF3F7"/>
    </w:tcPr>
    <w:tblStylePr w:type="firstRow">
      <w:rPr>
        <w:b/>
        <w:bCs/>
      </w:rPr>
      <w:tblPr/>
      <w:tcPr>
        <w:tcBorders>
          <w:top w:val="nil"/>
          <w:left w:val="nil"/>
          <w:bottom w:val="single" w:color="F9A870"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30516E"/>
      </w:tcPr>
    </w:tblStylePr>
    <w:tblStylePr w:type="firstCol">
      <w:rPr>
        <w:color w:val="FFFFFF"/>
      </w:rPr>
      <w:tblPr/>
      <w:tcPr>
        <w:tcBorders>
          <w:top w:val="nil"/>
          <w:left w:val="nil"/>
          <w:bottom w:val="nil"/>
          <w:right w:val="nil"/>
          <w:insideH w:val="single" w:color="30516E" w:sz="4" w:space="0"/>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styleId="TableBody" w:customStyle="1">
    <w:name w:val="Table Body"/>
    <w:basedOn w:val="BodyText-SW"/>
    <w:link w:val="TableBodyChar"/>
    <w:qFormat/>
    <w:rsid w:val="007316D2"/>
    <w:pPr>
      <w:spacing w:before="60" w:after="60"/>
    </w:pPr>
  </w:style>
  <w:style w:type="paragraph" w:styleId="TableHeading" w:customStyle="1">
    <w:name w:val="Table Heading"/>
    <w:basedOn w:val="TableBody"/>
    <w:link w:val="TableHeadingChar"/>
    <w:qFormat/>
    <w:rsid w:val="007316D2"/>
    <w:pPr>
      <w:jc w:val="center"/>
    </w:pPr>
    <w:rPr>
      <w:b/>
      <w:color w:val="FFFFFF"/>
    </w:rPr>
  </w:style>
  <w:style w:type="character" w:styleId="TableBodyChar" w:customStyle="1">
    <w:name w:val="Table Body Char"/>
    <w:link w:val="TableBody"/>
    <w:rsid w:val="007316D2"/>
    <w:rPr>
      <w:rFonts w:ascii="Calibri" w:hAnsi="Calibri" w:cs="Arial"/>
      <w:color w:val="3C3C3B"/>
      <w:szCs w:val="22"/>
      <w:lang w:eastAsia="en-US"/>
    </w:rPr>
  </w:style>
  <w:style w:type="character" w:styleId="TableHeadingChar" w:customStyle="1">
    <w:name w:val="Table Heading Char"/>
    <w:link w:val="TableHeading"/>
    <w:rsid w:val="007316D2"/>
    <w:rPr>
      <w:rFonts w:ascii="Calibri" w:hAnsi="Calibri" w:cs="Arial"/>
      <w:b/>
      <w:color w:val="FFFFFF"/>
      <w:szCs w:val="22"/>
      <w:lang w:eastAsia="en-US"/>
    </w:rPr>
  </w:style>
  <w:style w:type="table" w:styleId="Capita-Purple" w:customStyle="1">
    <w:name w:val="Capita - Purple"/>
    <w:basedOn w:val="TableNormal"/>
    <w:uiPriority w:val="99"/>
    <w:rsid w:val="007316D2"/>
    <w:pPr>
      <w:spacing w:before="120" w:after="120"/>
    </w:pPr>
    <w:rPr>
      <w:rFonts w:ascii="Arial" w:hAnsi="Arial"/>
      <w:color w:val="FFFFFF"/>
      <w:sz w:val="22"/>
      <w:szCs w:val="22"/>
    </w:rPr>
    <w:tblPr>
      <w:tblBorders>
        <w:top w:val="single" w:color="98A4AE" w:sz="8" w:space="0"/>
        <w:left w:val="single" w:color="98A4AE" w:sz="8" w:space="0"/>
        <w:bottom w:val="single" w:color="98A4AE" w:sz="8" w:space="0"/>
        <w:right w:val="single" w:color="98A4AE" w:sz="8" w:space="0"/>
        <w:insideH w:val="single" w:color="98A4AE" w:sz="8" w:space="0"/>
        <w:insideV w:val="single" w:color="98A4AE" w:sz="8" w:space="0"/>
      </w:tblBorders>
    </w:tblPr>
    <w:tblStylePr w:type="firstRow">
      <w:rPr>
        <w:b/>
        <w:color w:val="FFFFFF"/>
      </w:rPr>
      <w:tblPr/>
      <w:tcPr>
        <w:tcBorders>
          <w:top w:val="single" w:color="98A4AE" w:sz="8" w:space="0"/>
          <w:left w:val="single" w:color="98A4AE" w:sz="8" w:space="0"/>
          <w:bottom w:val="nil"/>
          <w:right w:val="single" w:color="98A4AE" w:sz="8" w:space="0"/>
          <w:insideH w:val="single" w:color="FFFFFF" w:sz="8" w:space="0"/>
          <w:insideV w:val="single" w:color="FFFFFF" w:sz="8" w:space="0"/>
        </w:tcBorders>
        <w:shd w:val="clear" w:color="auto" w:fill="98A4AE"/>
      </w:tcPr>
    </w:tblStylePr>
    <w:tblStylePr w:type="firstCol">
      <w:tblPr/>
      <w:tcPr>
        <w:tcBorders>
          <w:left w:val="single" w:color="98A4AE" w:sz="8" w:space="0"/>
        </w:tcBorders>
      </w:tcPr>
    </w:tblStylePr>
  </w:style>
  <w:style w:type="table" w:styleId="Capita-Orange" w:customStyle="1">
    <w:name w:val="Capita - Orange"/>
    <w:basedOn w:val="TableNormal"/>
    <w:uiPriority w:val="99"/>
    <w:rsid w:val="007316D2"/>
    <w:rPr>
      <w:rFonts w:ascii="Arial" w:hAnsi="Arial"/>
      <w:color w:val="FFFFFF"/>
      <w:sz w:val="22"/>
      <w:szCs w:val="22"/>
    </w:rPr>
    <w:tblPr>
      <w:tblBorders>
        <w:top w:val="single" w:color="5A96C8" w:sz="8" w:space="0"/>
        <w:left w:val="single" w:color="5A96C8" w:sz="8" w:space="0"/>
        <w:bottom w:val="single" w:color="5A96C8" w:sz="8" w:space="0"/>
        <w:right w:val="single" w:color="5A96C8" w:sz="8" w:space="0"/>
        <w:insideH w:val="single" w:color="5A96C8" w:sz="8" w:space="0"/>
        <w:insideV w:val="single" w:color="5A96C8" w:sz="8" w:space="0"/>
      </w:tblBorders>
    </w:tblPr>
    <w:tblStylePr w:type="firstRow">
      <w:rPr>
        <w:b/>
        <w:color w:val="FFFFFF"/>
      </w:rPr>
      <w:tblPr/>
      <w:tcPr>
        <w:tcBorders>
          <w:top w:val="single" w:color="5A96C8" w:sz="8" w:space="0"/>
          <w:left w:val="single" w:color="5A96C8" w:sz="8" w:space="0"/>
          <w:bottom w:val="nil"/>
          <w:right w:val="single" w:color="5A96C8" w:sz="8" w:space="0"/>
          <w:insideH w:val="single" w:color="FFFFFF" w:sz="8" w:space="0"/>
          <w:insideV w:val="single" w:color="FFFFFF" w:sz="8" w:space="0"/>
        </w:tcBorders>
        <w:shd w:val="clear" w:color="auto" w:fill="5A96C8"/>
      </w:tcPr>
    </w:tblStylePr>
    <w:tblStylePr w:type="firstCol">
      <w:tblPr/>
      <w:tcPr>
        <w:tcBorders>
          <w:left w:val="single" w:color="5A96C8" w:sz="8" w:space="0"/>
        </w:tcBorders>
      </w:tcPr>
    </w:tblStylePr>
  </w:style>
  <w:style w:type="table" w:styleId="Capita-Green" w:customStyle="1">
    <w:name w:val="Capita - Green"/>
    <w:basedOn w:val="TableNormal"/>
    <w:uiPriority w:val="99"/>
    <w:rsid w:val="007316D2"/>
    <w:rPr>
      <w:rFonts w:ascii="Arial" w:hAnsi="Arial"/>
      <w:color w:val="FFFFFF"/>
      <w:sz w:val="22"/>
      <w:szCs w:val="22"/>
    </w:rPr>
    <w:tblPr>
      <w:tblBorders>
        <w:left w:val="single" w:color="6B5FBE" w:sz="8" w:space="0"/>
        <w:bottom w:val="single" w:color="6B5FBE" w:sz="8" w:space="0"/>
        <w:right w:val="single" w:color="6B5FBE" w:sz="8" w:space="0"/>
        <w:insideH w:val="single" w:color="6B5FBE" w:sz="8" w:space="0"/>
        <w:insideV w:val="single" w:color="6B5FBE" w:sz="8" w:space="0"/>
      </w:tblBorders>
    </w:tblPr>
    <w:tblStylePr w:type="firstRow">
      <w:rPr>
        <w:b/>
        <w:color w:val="FFFFFF"/>
      </w:rPr>
      <w:tblPr/>
      <w:tcPr>
        <w:tcBorders>
          <w:top w:val="single" w:color="6B5FBE" w:sz="8" w:space="0"/>
          <w:left w:val="single" w:color="6B5FBE" w:sz="8" w:space="0"/>
          <w:bottom w:val="nil"/>
          <w:right w:val="single" w:color="6B5FBE" w:sz="8" w:space="0"/>
          <w:insideH w:val="single" w:color="FFFFFF" w:sz="8" w:space="0"/>
          <w:insideV w:val="single" w:color="FFFFFF" w:sz="8" w:space="0"/>
        </w:tcBorders>
        <w:shd w:val="clear" w:color="auto" w:fill="6B5FBE"/>
      </w:tcPr>
    </w:tblStylePr>
    <w:tblStylePr w:type="firstCol">
      <w:tblPr/>
      <w:tcPr>
        <w:tcBorders>
          <w:left w:val="single" w:color="6B5FBE" w:sz="8" w:space="0"/>
        </w:tcBorders>
      </w:tcPr>
    </w:tblStylePr>
  </w:style>
  <w:style w:type="table" w:styleId="Capita-BlueBanded" w:customStyle="1">
    <w:name w:val="Capita - Blu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styleId="Capita-PurpleBanded" w:customStyle="1">
    <w:name w:val="Capita - Purpl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color="3C3C3B" w:sz="8" w:space="0"/>
        <w:bottom w:val="single" w:color="3C3C3B" w:sz="8" w:space="0"/>
      </w:tblBorders>
    </w:tblPr>
    <w:tblStylePr w:type="fir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lastRow">
      <w:pPr>
        <w:spacing w:before="0" w:after="0" w:line="240" w:lineRule="auto"/>
      </w:pPr>
      <w:rPr>
        <w:b/>
        <w:bCs/>
      </w:rPr>
      <w:tblPr/>
      <w:tcPr>
        <w:tcBorders>
          <w:top w:val="single" w:color="3C3C3B" w:sz="8" w:space="0"/>
          <w:left w:val="nil"/>
          <w:bottom w:val="single" w:color="3C3C3B"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color="F9A870" w:sz="8" w:space="0"/>
        <w:bottom w:val="single" w:color="F9A870" w:sz="8" w:space="0"/>
      </w:tblBorders>
    </w:tblPr>
    <w:tblStylePr w:type="fir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lastRow">
      <w:pPr>
        <w:spacing w:before="0" w:after="0" w:line="240" w:lineRule="auto"/>
      </w:pPr>
      <w:rPr>
        <w:b/>
        <w:bCs/>
      </w:rPr>
      <w:tblPr/>
      <w:tcPr>
        <w:tcBorders>
          <w:top w:val="single" w:color="F9A870" w:sz="8" w:space="0"/>
          <w:left w:val="nil"/>
          <w:bottom w:val="single" w:color="F9A87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styleId="Capita-GreenBanded" w:customStyle="1">
    <w:name w:val="Capita - Green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styleId="Capita-OrangeBanded" w:customStyle="1">
    <w:name w:val="Capita - Orange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styleId="Capita-PinkBanded" w:customStyle="1">
    <w:name w:val="Capita - Pink Banded"/>
    <w:basedOn w:val="TableNormal"/>
    <w:uiPriority w:val="99"/>
    <w:rsid w:val="007316D2"/>
    <w:rPr>
      <w:rFonts w:ascii="Arial" w:hAnsi="Arial"/>
      <w:color w:val="3C3C3B"/>
      <w:sz w:val="22"/>
      <w:szCs w:val="22"/>
    </w:rPr>
    <w:tblP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styleId="SectionSub-Title" w:customStyle="1">
    <w:name w:val="Section Sub-Title"/>
    <w:basedOn w:val="Normal"/>
    <w:link w:val="SectionSub-TitleChar"/>
    <w:qFormat/>
    <w:rsid w:val="007316D2"/>
    <w:pPr>
      <w:spacing w:before="120" w:after="240"/>
    </w:pPr>
    <w:rPr>
      <w:rFonts w:ascii="Calibri" w:hAnsi="Calibri" w:cs="Calibri"/>
      <w:b/>
      <w:color w:val="5587B4"/>
      <w:sz w:val="32"/>
      <w:szCs w:val="22"/>
    </w:rPr>
  </w:style>
  <w:style w:type="character" w:styleId="SectionSub-TitleChar" w:customStyle="1">
    <w:name w:val="Section Sub-Title Char"/>
    <w:link w:val="SectionSub-Title"/>
    <w:rsid w:val="007316D2"/>
    <w:rPr>
      <w:rFonts w:ascii="Calibri" w:hAnsi="Calibri" w:cs="Calibri"/>
      <w:b/>
      <w:color w:val="5587B4"/>
      <w:sz w:val="32"/>
      <w:szCs w:val="22"/>
      <w:lang w:eastAsia="en-US"/>
    </w:rPr>
  </w:style>
  <w:style w:type="paragraph" w:styleId="HangingIndent5" w:customStyle="1">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styleId="BodyTextChar" w:customStyle="1">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color="7FA4C6" w:sz="8" w:space="0"/>
        <w:left w:val="single" w:color="7FA4C6" w:sz="8" w:space="0"/>
        <w:bottom w:val="single" w:color="7FA4C6" w:sz="8" w:space="0"/>
        <w:right w:val="single" w:color="7FA4C6" w:sz="8" w:space="0"/>
        <w:insideH w:val="single" w:color="7FA4C6" w:sz="8" w:space="0"/>
      </w:tblBorders>
    </w:tblPr>
    <w:tblStylePr w:type="firstRow">
      <w:pPr>
        <w:spacing w:before="0" w:after="0" w:line="240" w:lineRule="auto"/>
      </w:pPr>
      <w:rPr>
        <w:b/>
        <w:bCs/>
        <w:color w:val="FFFFFF"/>
      </w:rPr>
      <w:tblPr/>
      <w:tcPr>
        <w:tcBorders>
          <w:top w:val="single" w:color="7FA4C6" w:sz="8" w:space="0"/>
          <w:left w:val="single" w:color="7FA4C6" w:sz="8" w:space="0"/>
          <w:bottom w:val="single" w:color="7FA4C6" w:sz="8" w:space="0"/>
          <w:right w:val="single" w:color="7FA4C6" w:sz="8" w:space="0"/>
          <w:insideH w:val="nil"/>
          <w:insideV w:val="nil"/>
        </w:tcBorders>
        <w:shd w:val="clear" w:color="auto" w:fill="5587B4"/>
      </w:tcPr>
    </w:tblStylePr>
    <w:tblStylePr w:type="lastRow">
      <w:pPr>
        <w:spacing w:before="0" w:after="0" w:line="240" w:lineRule="auto"/>
      </w:pPr>
      <w:rPr>
        <w:b/>
        <w:bCs/>
      </w:rPr>
      <w:tblPr/>
      <w:tcPr>
        <w:tcBorders>
          <w:top w:val="double" w:color="7FA4C6" w:sz="6" w:space="0"/>
          <w:left w:val="single" w:color="7FA4C6" w:sz="8" w:space="0"/>
          <w:bottom w:val="single" w:color="7FA4C6" w:sz="8" w:space="0"/>
          <w:right w:val="single" w:color="7FA4C6" w:sz="8" w:space="0"/>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styleId="Pa0" w:customStyle="1">
    <w:name w:val="Pa0"/>
    <w:basedOn w:val="Default"/>
    <w:next w:val="Default"/>
    <w:uiPriority w:val="99"/>
    <w:rsid w:val="007316D2"/>
    <w:pPr>
      <w:spacing w:line="241" w:lineRule="atLeast"/>
    </w:pPr>
    <w:rPr>
      <w:rFonts w:ascii="Arial" w:hAnsi="Arial" w:cs="Arial"/>
      <w:color w:val="auto"/>
      <w:lang w:eastAsia="en-GB"/>
    </w:rPr>
  </w:style>
  <w:style w:type="character" w:styleId="A2" w:customStyle="1">
    <w:name w:val="A2"/>
    <w:uiPriority w:val="99"/>
    <w:rsid w:val="007316D2"/>
    <w:rPr>
      <w:color w:val="3B3B3A"/>
      <w:sz w:val="20"/>
      <w:szCs w:val="20"/>
    </w:rPr>
  </w:style>
  <w:style w:type="paragraph" w:styleId="TableParagraph" w:customStyle="1">
    <w:name w:val="Table Paragraph"/>
    <w:basedOn w:val="Normal"/>
    <w:uiPriority w:val="1"/>
    <w:qFormat/>
    <w:rsid w:val="007316D2"/>
    <w:pPr>
      <w:widowControl w:val="0"/>
    </w:pPr>
    <w:rPr>
      <w:rFonts w:ascii="Calibri" w:hAnsi="Calibri" w:eastAsia="Calibri"/>
      <w:sz w:val="22"/>
      <w:szCs w:val="22"/>
      <w:lang w:val="en-US"/>
    </w:rPr>
  </w:style>
  <w:style w:type="character" w:styleId="UnresolvedMention">
    <w:name w:val="Unresolved Mention"/>
    <w:basedOn w:val="DefaultParagraphFont"/>
    <w:uiPriority w:val="99"/>
    <w:semiHidden/>
    <w:unhideWhenUsed/>
    <w:rsid w:val="009B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file:///C:\Users\james.yeomans\Documents\2.%20Marketing\Security%20Watchdog%20Brand\Draft\Applicant%20Guidance%20Notes.docx" TargetMode="External" Id="rId13" /><Relationship Type="http://schemas.openxmlformats.org/officeDocument/2006/relationships/footer" Target="footer2.xml" Id="rId18" /><Relationship Type="http://schemas.openxmlformats.org/officeDocument/2006/relationships/image" Target="media/image11.png" Id="rId26" /><Relationship Type="http://schemas.openxmlformats.org/officeDocument/2006/relationships/fontTable" Target="fontTable.xml" Id="rId39" /><Relationship Type="http://schemas.openxmlformats.org/officeDocument/2006/relationships/image" Target="media/image6.png" Id="rId21" /><Relationship Type="http://schemas.openxmlformats.org/officeDocument/2006/relationships/image" Target="media/image19.png" Id="rId34" /><Relationship Type="http://schemas.openxmlformats.org/officeDocument/2006/relationships/customXml" Target="../customXml/item3.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file:///C:\Users\james.yeomans\Documents\2.%20Marketing\Security%20Watchdog%20Brand\Draft\Applicant%20Guidance%20Notes.docx" TargetMode="External" Id="rId16" /><Relationship Type="http://schemas.openxmlformats.org/officeDocument/2006/relationships/image" Target="media/image5.png" Id="rId20" /><Relationship Type="http://schemas.openxmlformats.org/officeDocument/2006/relationships/image" Target="media/image14.png" Id="rId29" /><Relationship Type="http://schemas.openxmlformats.org/officeDocument/2006/relationships/customXml" Target="../customXml/item2.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image" Target="media/image21.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hyperlink" Target="file:///C:\Users\james.yeomans\Documents\2.%20Marketing\Security%20Watchdog%20Brand\Draft\Applicant%20Guidance%20Notes.docx" TargetMode="External" Id="rId15" /><Relationship Type="http://schemas.openxmlformats.org/officeDocument/2006/relationships/image" Target="media/image8.png" Id="rId23" /><Relationship Type="http://schemas.openxmlformats.org/officeDocument/2006/relationships/image" Target="media/image13.png" Id="rId28" /><Relationship Type="http://schemas.openxmlformats.org/officeDocument/2006/relationships/image" Target="media/image20.png" Id="rId36" /><Relationship Type="http://schemas.openxmlformats.org/officeDocument/2006/relationships/footer" Target="footer1.xml" Id="rId10" /><Relationship Type="http://schemas.openxmlformats.org/officeDocument/2006/relationships/hyperlink" Target="https://www.matrixscreening.com/xxxxx" TargetMode="External" Id="rId19" /><Relationship Type="http://schemas.openxmlformats.org/officeDocument/2006/relationships/image" Target="media/image16.png" Id="rId31"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file:///C:\Users\james.yeomans\Documents\2.%20Marketing\Security%20Watchdog%20Brand\Draft\Applicant%20Guidance%20Notes.docx" TargetMode="External" Id="rId14"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hyperlink" Target="https://www.gov.uk/government/publications/dbs-unusual-addresses-guidance/dbs-unusual-addresses-guide" TargetMode="External" Id="rId35" /><Relationship Type="http://schemas.openxmlformats.org/officeDocument/2006/relationships/customXml" Target="../customXml/item4.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hyperlink" Target="file:///C:\Users\james.yeomans\Documents\2.%20Marketing\Security%20Watchdog%20Brand\Draft\Applicant%20Guidance%20Notes.docx" TargetMode="External" Id="rId12" /><Relationship Type="http://schemas.openxmlformats.org/officeDocument/2006/relationships/header" Target="header3.xml"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footer" Target="footer3.xml" Id="rId38"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9702E9E15982F44BE6E7CFD61A1A9BA" ma:contentTypeVersion="21" ma:contentTypeDescription="Create a new document." ma:contentTypeScope="" ma:versionID="509bd4bcadfc2ab019eb5238dc713f9b">
  <xsd:schema xmlns:xsd="http://www.w3.org/2001/XMLSchema" xmlns:xs="http://www.w3.org/2001/XMLSchema" xmlns:p="http://schemas.microsoft.com/office/2006/metadata/properties" xmlns:ns2="11304910-a0f9-446e-a02a-050aba1b557b" xmlns:ns3="59705a95-fef1-456d-8e43-3f130e8f0a88" targetNamespace="http://schemas.microsoft.com/office/2006/metadata/properties" ma:root="true" ma:fieldsID="e6be682ac0b23dbae9e57ea946eeda5a" ns2:_="" ns3:_="">
    <xsd:import namespace="11304910-a0f9-446e-a02a-050aba1b557b"/>
    <xsd:import namespace="59705a95-fef1-456d-8e43-3f130e8f0a88"/>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04910-a0f9-446e-a02a-050aba1b557b" elementFormDefault="qualified">
    <xsd:import namespace="http://schemas.microsoft.com/office/2006/documentManagement/types"/>
    <xsd:import namespace="http://schemas.microsoft.com/office/infopath/2007/PartnerControls"/>
    <xsd:element name="Owner" ma:index="8" nillable="true" ma:displayName="Owner" ma:description="Owner of document"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05a95-fef1-456d-8e43-3f130e8f0a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e0c13a-f6db-4616-9d38-74a3b5fd6932}" ma:internalName="TaxCatchAll" ma:showField="CatchAllData" ma:web="59705a95-fef1-456d-8e43-3f130e8f0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304910-a0f9-446e-a02a-050aba1b557b">
      <Terms xmlns="http://schemas.microsoft.com/office/infopath/2007/PartnerControls"/>
    </lcf76f155ced4ddcb4097134ff3c332f>
    <Owner xmlns="11304910-a0f9-446e-a02a-050aba1b557b">
      <UserInfo>
        <DisplayName/>
        <AccountId xsi:nil="true"/>
        <AccountType/>
      </UserInfo>
    </Owner>
    <TaxCatchAll xmlns="59705a95-fef1-456d-8e43-3f130e8f0a88" xsi:nil="true"/>
  </documentManagement>
</p:properties>
</file>

<file path=customXml/itemProps1.xml><?xml version="1.0" encoding="utf-8"?>
<ds:datastoreItem xmlns:ds="http://schemas.openxmlformats.org/officeDocument/2006/customXml" ds:itemID="{3FA4733A-C99D-4BA8-B39F-085B29444D64}">
  <ds:schemaRefs>
    <ds:schemaRef ds:uri="http://schemas.openxmlformats.org/officeDocument/2006/bibliography"/>
  </ds:schemaRefs>
</ds:datastoreItem>
</file>

<file path=customXml/itemProps2.xml><?xml version="1.0" encoding="utf-8"?>
<ds:datastoreItem xmlns:ds="http://schemas.openxmlformats.org/officeDocument/2006/customXml" ds:itemID="{2561C0A0-EFB6-43A1-8BDF-6735E4AA7ADD}"/>
</file>

<file path=customXml/itemProps3.xml><?xml version="1.0" encoding="utf-8"?>
<ds:datastoreItem xmlns:ds="http://schemas.openxmlformats.org/officeDocument/2006/customXml" ds:itemID="{82FB2945-E1C6-44EC-BA1A-20511EBA1F36}"/>
</file>

<file path=customXml/itemProps4.xml><?xml version="1.0" encoding="utf-8"?>
<ds:datastoreItem xmlns:ds="http://schemas.openxmlformats.org/officeDocument/2006/customXml" ds:itemID="{596EBEE1-A645-4E83-A5B6-04FDE4CFC6E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Capita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Basic DBS ID Checker Guide</dc:title>
  <dc:creator>imogen.barber</dc:creator>
  <lastModifiedBy>Megan Raven</lastModifiedBy>
  <revision>9</revision>
  <lastPrinted>2021-10-20T10:02:00.0000000Z</lastPrinted>
  <dcterms:created xsi:type="dcterms:W3CDTF">2023-07-31T12:42:00.0000000Z</dcterms:created>
  <dcterms:modified xsi:type="dcterms:W3CDTF">2025-11-12T15:41:51.3422252Z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0x010100D9702E9E15982F44BE6E7CFD61A1A9BA</vt:lpwstr>
  </property>
  <property fmtid="{D5CDD505-2E9C-101B-9397-08002B2CF9AE}" pid="4" name="docLang">
    <vt:lpwstr>en</vt:lpwstr>
  </property>
  <property fmtid="{D5CDD505-2E9C-101B-9397-08002B2CF9AE}" pid="5" name="MediaServiceImageTags">
    <vt:lpwstr/>
  </property>
</Properties>
</file>